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C573E" w:rsidP="004C63A9">
      <w:pPr>
        <w:jc w:val="center"/>
        <w:rPr>
          <w:rFonts w:ascii="Tahoma" w:hAnsi="Tahoma" w:cs="Tahoma"/>
          <w:sz w:val="30"/>
          <w:szCs w:val="30"/>
        </w:rPr>
      </w:pPr>
      <w:r w:rsidRPr="009C573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Физиология растений</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9C573E"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9C573E" w:rsidP="004C63A9">
      <w:pPr>
        <w:jc w:val="center"/>
        <w:rPr>
          <w:rFonts w:ascii="Arial" w:hAnsi="Arial" w:cs="Arial"/>
          <w:b/>
          <w:bCs/>
          <w:sz w:val="30"/>
          <w:szCs w:val="30"/>
        </w:rPr>
      </w:pPr>
      <w:r>
        <w:rPr>
          <w:rFonts w:ascii="Arial" w:hAnsi="Arial" w:cs="Arial"/>
          <w:b/>
          <w:bCs/>
          <w:noProof/>
          <w:sz w:val="30"/>
          <w:szCs w:val="30"/>
        </w:rPr>
        <w:t xml:space="preserve">октябрь 2020</w:t>
      </w:r>
      <w:r w:rsidR="0050482F" w:rsidRPr="00CE1417">
        <w:rPr>
          <w:rFonts w:ascii="Arial" w:hAnsi="Arial" w:cs="Arial"/>
          <w:b/>
          <w:bCs/>
          <w:sz w:val="30"/>
          <w:szCs w:val="30"/>
        </w:rPr>
        <w:t xml:space="preserve"> – </w:t>
      </w:r>
      <w:r>
        <w:rPr>
          <w:rFonts w:ascii="Arial" w:hAnsi="Arial" w:cs="Arial"/>
          <w:b/>
          <w:bCs/>
          <w:noProof/>
          <w:sz w:val="30"/>
          <w:szCs w:val="30"/>
        </w:rPr>
        <w:t xml:space="preserve">февраль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9C573E"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Физиология растений</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ФЭПО-28</w:t>
      </w:r>
      <w:r w:rsidRPr="0025525A">
        <w:t xml:space="preserve"> </w:t>
      </w:r>
      <w:r>
        <w:t xml:space="preserve">–</w:t>
      </w:r>
      <w:r w:rsidRPr="002B1ABF">
        <w:t xml:space="preserve"> </w:t>
      </w:r>
      <w:r>
        <w:rPr>
          <w:noProof/>
        </w:rPr>
        <w:t xml:space="preserve">ФЭПО-32</w:t>
      </w:r>
      <w:r w:rsidRPr="002B1ABF">
        <w:t xml:space="preserve"> по дисциплине «</w:t>
      </w:r>
      <w:r>
        <w:rPr>
          <w:noProof/>
        </w:rPr>
        <w:t xml:space="preserve">Физиология растений</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Физиология растений</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2018</w:t>
            </w:r>
            <w:r w:rsidR="0050482F" w:rsidRPr="00B5301E">
              <w:t xml:space="preserve"> –</w:t>
            </w:r>
          </w:p>
          <w:p w:rsidR="0050482F" w:rsidRPr="00B5301E" w:rsidRDefault="009C573E" w:rsidP="0077647C">
            <w:pPr>
              <w:jc w:val="center"/>
            </w:pPr>
            <w:r>
              <w:rPr>
                <w:noProof/>
              </w:rPr>
              <w:t xml:space="preserve">февраль 2019</w:t>
            </w:r>
          </w:p>
        </w:tc>
        <w:tc>
          <w:tcPr>
            <w:tcW w:w="1550" w:type="dxa"/>
            <w:vAlign w:val="center"/>
          </w:tcPr>
          <w:p w:rsidR="0050482F" w:rsidRPr="00B5301E" w:rsidRDefault="009C573E" w:rsidP="0077647C">
            <w:pPr>
              <w:jc w:val="center"/>
            </w:pPr>
            <w:r>
              <w:rPr>
                <w:noProof/>
              </w:rPr>
              <w:t xml:space="preserve">ФЭПО-28</w:t>
            </w:r>
          </w:p>
        </w:tc>
        <w:tc>
          <w:tcPr>
            <w:tcW w:w="2272" w:type="dxa"/>
            <w:vAlign w:val="center"/>
          </w:tcPr>
          <w:p w:rsidR="0050482F" w:rsidRPr="00B5301E" w:rsidRDefault="009C573E" w:rsidP="0077647C">
            <w:pPr>
              <w:jc w:val="center"/>
            </w:pPr>
            <w:r>
              <w:rPr>
                <w:noProof/>
              </w:rPr>
              <w:t xml:space="preserve">8</w:t>
            </w:r>
          </w:p>
        </w:tc>
        <w:tc>
          <w:tcPr>
            <w:tcW w:w="2484" w:type="dxa"/>
            <w:vAlign w:val="center"/>
          </w:tcPr>
          <w:p w:rsidR="0050482F" w:rsidRPr="00B5301E" w:rsidRDefault="009C573E" w:rsidP="0077647C">
            <w:pPr>
              <w:jc w:val="center"/>
            </w:pPr>
            <w:r>
              <w:rPr>
                <w:noProof/>
              </w:rPr>
              <w:t xml:space="preserve">165</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июль 2019</w:t>
            </w:r>
          </w:p>
        </w:tc>
        <w:tc>
          <w:tcPr>
            <w:tcW w:w="1550" w:type="dxa"/>
            <w:vAlign w:val="center"/>
          </w:tcPr>
          <w:p w:rsidR="0050482F" w:rsidRPr="00B5301E" w:rsidRDefault="009C573E" w:rsidP="0077647C">
            <w:pPr>
              <w:jc w:val="center"/>
            </w:pPr>
            <w:r>
              <w:rPr>
                <w:noProof/>
              </w:rPr>
              <w:t xml:space="preserve">ФЭПО-29</w:t>
            </w:r>
          </w:p>
        </w:tc>
        <w:tc>
          <w:tcPr>
            <w:tcW w:w="2272" w:type="dxa"/>
            <w:vAlign w:val="center"/>
          </w:tcPr>
          <w:p w:rsidR="0050482F" w:rsidRPr="00B5301E" w:rsidRDefault="009C573E" w:rsidP="0077647C">
            <w:pPr>
              <w:jc w:val="center"/>
            </w:pPr>
            <w:r>
              <w:rPr>
                <w:noProof/>
              </w:rPr>
              <w:t xml:space="preserve">5</w:t>
            </w:r>
          </w:p>
        </w:tc>
        <w:tc>
          <w:tcPr>
            <w:tcW w:w="2484" w:type="dxa"/>
            <w:vAlign w:val="center"/>
          </w:tcPr>
          <w:p w:rsidR="0050482F" w:rsidRPr="00B5301E" w:rsidRDefault="009C573E" w:rsidP="0077647C">
            <w:pPr>
              <w:jc w:val="center"/>
            </w:pPr>
            <w:r>
              <w:rPr>
                <w:noProof/>
              </w:rPr>
              <w:t xml:space="preserve">75</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2019</w:t>
            </w:r>
            <w:r w:rsidR="0050482F" w:rsidRPr="00B5301E">
              <w:t xml:space="preserve"> –</w:t>
            </w:r>
          </w:p>
          <w:p w:rsidR="0050482F" w:rsidRPr="00B5301E" w:rsidRDefault="009C573E" w:rsidP="0077647C">
            <w:pPr>
              <w:jc w:val="center"/>
            </w:pPr>
            <w:r>
              <w:rPr>
                <w:noProof/>
              </w:rPr>
              <w:t xml:space="preserve">февраль 2020</w:t>
            </w:r>
          </w:p>
        </w:tc>
        <w:tc>
          <w:tcPr>
            <w:tcW w:w="1550" w:type="dxa"/>
            <w:vAlign w:val="center"/>
          </w:tcPr>
          <w:p w:rsidR="0050482F" w:rsidRPr="00B5301E" w:rsidRDefault="009C573E" w:rsidP="0077647C">
            <w:pPr>
              <w:jc w:val="center"/>
            </w:pPr>
            <w:r>
              <w:rPr>
                <w:noProof/>
              </w:rPr>
              <w:t xml:space="preserve">ФЭПО-30</w:t>
            </w:r>
          </w:p>
        </w:tc>
        <w:tc>
          <w:tcPr>
            <w:tcW w:w="2272" w:type="dxa"/>
            <w:vAlign w:val="center"/>
          </w:tcPr>
          <w:p w:rsidR="0050482F" w:rsidRPr="00B5301E" w:rsidRDefault="009C573E" w:rsidP="0077647C">
            <w:pPr>
              <w:jc w:val="center"/>
            </w:pPr>
            <w:r>
              <w:rPr>
                <w:noProof/>
              </w:rPr>
              <w:t xml:space="preserve">10</w:t>
            </w:r>
          </w:p>
        </w:tc>
        <w:tc>
          <w:tcPr>
            <w:tcW w:w="2484" w:type="dxa"/>
            <w:vAlign w:val="center"/>
          </w:tcPr>
          <w:p w:rsidR="0050482F" w:rsidRPr="00B5301E" w:rsidRDefault="009C573E" w:rsidP="0077647C">
            <w:pPr>
              <w:jc w:val="center"/>
            </w:pPr>
            <w:r>
              <w:rPr>
                <w:noProof/>
              </w:rPr>
              <w:t xml:space="preserve">193</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март</w:t>
            </w:r>
            <w:r w:rsidR="0050482F" w:rsidRPr="00B5301E">
              <w:t xml:space="preserve"> –</w:t>
            </w:r>
          </w:p>
          <w:p w:rsidR="0050482F" w:rsidRPr="00B5301E" w:rsidRDefault="009C573E" w:rsidP="0077647C">
            <w:pPr>
              <w:jc w:val="center"/>
            </w:pPr>
            <w:r>
              <w:rPr>
                <w:noProof/>
              </w:rPr>
              <w:t xml:space="preserve">сентябрь 2020</w:t>
            </w:r>
          </w:p>
        </w:tc>
        <w:tc>
          <w:tcPr>
            <w:tcW w:w="1550" w:type="dxa"/>
            <w:vAlign w:val="center"/>
          </w:tcPr>
          <w:p w:rsidR="0050482F" w:rsidRPr="00B5301E" w:rsidRDefault="009C573E" w:rsidP="0077647C">
            <w:pPr>
              <w:jc w:val="center"/>
            </w:pPr>
            <w:r>
              <w:rPr>
                <w:noProof/>
              </w:rPr>
              <w:t xml:space="preserve">ФЭПО-31</w:t>
            </w:r>
          </w:p>
        </w:tc>
        <w:tc>
          <w:tcPr>
            <w:tcW w:w="2272" w:type="dxa"/>
            <w:vAlign w:val="center"/>
          </w:tcPr>
          <w:p w:rsidR="0050482F" w:rsidRPr="00B5301E" w:rsidRDefault="009C573E" w:rsidP="0077647C">
            <w:pPr>
              <w:jc w:val="center"/>
            </w:pPr>
            <w:r>
              <w:rPr>
                <w:noProof/>
              </w:rPr>
              <w:t xml:space="preserve">3</w:t>
            </w:r>
          </w:p>
        </w:tc>
        <w:tc>
          <w:tcPr>
            <w:tcW w:w="2484" w:type="dxa"/>
            <w:vAlign w:val="center"/>
          </w:tcPr>
          <w:p w:rsidR="0050482F" w:rsidRPr="00B5301E" w:rsidRDefault="009C573E" w:rsidP="0077647C">
            <w:pPr>
              <w:jc w:val="center"/>
            </w:pPr>
            <w:r>
              <w:rPr>
                <w:noProof/>
              </w:rPr>
              <w:t xml:space="preserve">52</w:t>
            </w:r>
          </w:p>
        </w:tc>
      </w:tr>
      <w:tr w:rsidR="0050482F" w:rsidRPr="00B5301E">
        <w:trPr>
          <w:trHeight w:val="630"/>
        </w:trPr>
        <w:tc>
          <w:tcPr>
            <w:tcW w:w="2658" w:type="dxa"/>
            <w:vAlign w:val="center"/>
          </w:tcPr>
          <w:p w:rsidR="0050482F" w:rsidRDefault="009C573E" w:rsidP="0077647C">
            <w:pPr>
              <w:jc w:val="center"/>
              <w:rPr>
                <w:lang w:val="en-US"/>
              </w:rPr>
            </w:pPr>
            <w:r>
              <w:rPr>
                <w:noProof/>
              </w:rPr>
              <w:t xml:space="preserve">октябрь 2020</w:t>
            </w:r>
            <w:r w:rsidR="0050482F" w:rsidRPr="00B5301E">
              <w:t xml:space="preserve"> –</w:t>
            </w:r>
          </w:p>
          <w:p w:rsidR="0050482F" w:rsidRPr="00B5301E" w:rsidRDefault="009C573E" w:rsidP="0077647C">
            <w:pPr>
              <w:jc w:val="center"/>
            </w:pPr>
            <w:r>
              <w:rPr>
                <w:noProof/>
              </w:rPr>
              <w:t xml:space="preserve">февраль 2021</w:t>
            </w:r>
          </w:p>
        </w:tc>
        <w:tc>
          <w:tcPr>
            <w:tcW w:w="1550" w:type="dxa"/>
            <w:vAlign w:val="center"/>
          </w:tcPr>
          <w:p w:rsidR="0050482F" w:rsidRPr="00B5301E" w:rsidRDefault="009C573E" w:rsidP="0077647C">
            <w:pPr>
              <w:jc w:val="center"/>
            </w:pPr>
            <w:r>
              <w:rPr>
                <w:noProof/>
              </w:rPr>
              <w:t xml:space="preserve">ФЭПО-32</w:t>
            </w:r>
          </w:p>
        </w:tc>
        <w:tc>
          <w:tcPr>
            <w:tcW w:w="2272" w:type="dxa"/>
            <w:vAlign w:val="center"/>
          </w:tcPr>
          <w:p w:rsidR="0050482F" w:rsidRPr="00B5301E" w:rsidRDefault="009C573E" w:rsidP="0077647C">
            <w:pPr>
              <w:jc w:val="center"/>
            </w:pPr>
            <w:r>
              <w:rPr>
                <w:noProof/>
              </w:rPr>
              <w:t xml:space="preserve">9</w:t>
            </w:r>
          </w:p>
        </w:tc>
        <w:tc>
          <w:tcPr>
            <w:tcW w:w="2484" w:type="dxa"/>
            <w:vAlign w:val="center"/>
          </w:tcPr>
          <w:p w:rsidR="0050482F" w:rsidRPr="00B5301E" w:rsidRDefault="009C573E" w:rsidP="0077647C">
            <w:pPr>
              <w:jc w:val="center"/>
            </w:pPr>
            <w:r>
              <w:rPr>
                <w:noProof/>
              </w:rPr>
              <w:t xml:space="preserve">208</w:t>
            </w:r>
          </w:p>
        </w:tc>
      </w:tr>
    </w:tbl>
    <w:p w:rsidR="0050482F" w:rsidRPr="00742FEF" w:rsidRDefault="0050482F" w:rsidP="00CA3A55">
      <w:pPr>
        <w:spacing w:line="264" w:lineRule="auto"/>
        <w:jc w:val="center"/>
        <w:rPr>
          <w:sz w:val="8"/>
          <w:szCs w:val="8"/>
        </w:rPr>
      </w:pPr>
    </w:p>
    <w:p w:rsidR="0050482F" w:rsidRPr="003B19ED" w:rsidRDefault="009C573E"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94.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Физиология растений</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ФЭПО-28</w:t>
      </w:r>
      <w:r w:rsidRPr="00365852">
        <w:rPr>
          <w:sz w:val="28"/>
          <w:szCs w:val="28"/>
        </w:rPr>
        <w:t xml:space="preserve"> – </w:t>
      </w:r>
      <w:r>
        <w:rPr>
          <w:noProof/>
          <w:sz w:val="28"/>
          <w:szCs w:val="28"/>
        </w:rPr>
        <w:t xml:space="preserve">ФЭПО-32</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2018</w:t>
            </w:r>
            <w:r w:rsidR="0050482F" w:rsidRPr="00B5301E">
              <w:t xml:space="preserve"> –</w:t>
            </w:r>
          </w:p>
          <w:p w:rsidR="0050482F" w:rsidRPr="00B5301E" w:rsidRDefault="009C573E" w:rsidP="002027EA">
            <w:pPr>
              <w:jc w:val="center"/>
            </w:pPr>
            <w:r>
              <w:rPr>
                <w:noProof/>
              </w:rPr>
              <w:t xml:space="preserve">февраль 2019</w:t>
            </w:r>
          </w:p>
        </w:tc>
        <w:tc>
          <w:tcPr>
            <w:tcW w:w="1550" w:type="dxa"/>
            <w:vAlign w:val="center"/>
          </w:tcPr>
          <w:p w:rsidR="0050482F" w:rsidRPr="00B5301E" w:rsidRDefault="009C573E" w:rsidP="002027EA">
            <w:pPr>
              <w:jc w:val="center"/>
            </w:pPr>
            <w:r>
              <w:rPr>
                <w:noProof/>
              </w:rPr>
              <w:t xml:space="preserve">ФЭПО-28</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52</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июль 2019</w:t>
            </w:r>
          </w:p>
        </w:tc>
        <w:tc>
          <w:tcPr>
            <w:tcW w:w="1550" w:type="dxa"/>
            <w:vAlign w:val="center"/>
          </w:tcPr>
          <w:p w:rsidR="0050482F" w:rsidRPr="00B5301E" w:rsidRDefault="009C573E" w:rsidP="002027EA">
            <w:pPr>
              <w:jc w:val="center"/>
            </w:pPr>
            <w:r>
              <w:rPr>
                <w:noProof/>
              </w:rPr>
              <w:t xml:space="preserve">ФЭПО-29</w:t>
            </w:r>
          </w:p>
        </w:tc>
        <w:tc>
          <w:tcPr>
            <w:tcW w:w="2097" w:type="dxa"/>
            <w:vAlign w:val="center"/>
          </w:tcPr>
          <w:p w:rsidR="0050482F" w:rsidRPr="00B5301E" w:rsidRDefault="009C573E" w:rsidP="002027EA">
            <w:pPr>
              <w:jc w:val="center"/>
            </w:pPr>
            <w:r>
              <w:rPr>
                <w:noProof/>
              </w:rPr>
              <w:t xml:space="preserve">0</w:t>
            </w:r>
          </w:p>
        </w:tc>
        <w:tc>
          <w:tcPr>
            <w:tcW w:w="3039" w:type="dxa"/>
            <w:vAlign w:val="center"/>
          </w:tcPr>
          <w:p w:rsidR="0050482F" w:rsidRPr="00B5301E" w:rsidRDefault="009C573E" w:rsidP="002027EA">
            <w:pPr>
              <w:jc w:val="center"/>
            </w:pPr>
            <w:r>
              <w:rPr>
                <w:noProof/>
              </w:rPr>
              <w:t xml:space="preserve">0</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2019</w:t>
            </w:r>
            <w:r w:rsidR="0050482F" w:rsidRPr="00B5301E">
              <w:t xml:space="preserve"> –</w:t>
            </w:r>
          </w:p>
          <w:p w:rsidR="0050482F" w:rsidRPr="00B5301E" w:rsidRDefault="009C573E" w:rsidP="002027EA">
            <w:pPr>
              <w:jc w:val="center"/>
            </w:pPr>
            <w:r>
              <w:rPr>
                <w:noProof/>
              </w:rPr>
              <w:t xml:space="preserve">февраль 2020</w:t>
            </w:r>
          </w:p>
        </w:tc>
        <w:tc>
          <w:tcPr>
            <w:tcW w:w="1550" w:type="dxa"/>
            <w:vAlign w:val="center"/>
          </w:tcPr>
          <w:p w:rsidR="0050482F" w:rsidRPr="00B5301E" w:rsidRDefault="009C573E" w:rsidP="002027EA">
            <w:pPr>
              <w:jc w:val="center"/>
            </w:pPr>
            <w:r>
              <w:rPr>
                <w:noProof/>
              </w:rPr>
              <w:t xml:space="preserve">ФЭПО-30</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46</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март</w:t>
            </w:r>
            <w:r w:rsidR="0050482F" w:rsidRPr="00B5301E">
              <w:t xml:space="preserve"> –</w:t>
            </w:r>
          </w:p>
          <w:p w:rsidR="0050482F" w:rsidRPr="00B5301E" w:rsidRDefault="009C573E" w:rsidP="002027EA">
            <w:pPr>
              <w:jc w:val="center"/>
            </w:pPr>
            <w:r>
              <w:rPr>
                <w:noProof/>
              </w:rPr>
              <w:t xml:space="preserve">сентябрь 2020</w:t>
            </w:r>
          </w:p>
        </w:tc>
        <w:tc>
          <w:tcPr>
            <w:tcW w:w="1550" w:type="dxa"/>
            <w:vAlign w:val="center"/>
          </w:tcPr>
          <w:p w:rsidR="0050482F" w:rsidRPr="00B5301E" w:rsidRDefault="009C573E" w:rsidP="002027EA">
            <w:pPr>
              <w:jc w:val="center"/>
            </w:pPr>
            <w:r>
              <w:rPr>
                <w:noProof/>
              </w:rPr>
              <w:t xml:space="preserve">ФЭПО-31</w:t>
            </w:r>
          </w:p>
        </w:tc>
        <w:tc>
          <w:tcPr>
            <w:tcW w:w="2097" w:type="dxa"/>
            <w:vAlign w:val="center"/>
          </w:tcPr>
          <w:p w:rsidR="0050482F" w:rsidRPr="00B5301E" w:rsidRDefault="009C573E" w:rsidP="002027EA">
            <w:pPr>
              <w:jc w:val="center"/>
            </w:pPr>
            <w:r>
              <w:rPr>
                <w:noProof/>
              </w:rPr>
              <w:t xml:space="preserve">0</w:t>
            </w:r>
          </w:p>
        </w:tc>
        <w:tc>
          <w:tcPr>
            <w:tcW w:w="3039" w:type="dxa"/>
            <w:vAlign w:val="center"/>
          </w:tcPr>
          <w:p w:rsidR="0050482F" w:rsidRPr="00B5301E" w:rsidRDefault="009C573E" w:rsidP="002027EA">
            <w:pPr>
              <w:jc w:val="center"/>
            </w:pPr>
            <w:r>
              <w:rPr>
                <w:noProof/>
              </w:rPr>
              <w:t xml:space="preserve">0</w:t>
            </w:r>
          </w:p>
        </w:tc>
      </w:tr>
      <w:tr w:rsidR="0050482F" w:rsidRPr="00721866">
        <w:trPr>
          <w:trHeight w:val="585"/>
        </w:trPr>
        <w:tc>
          <w:tcPr>
            <w:tcW w:w="2350" w:type="dxa"/>
            <w:vAlign w:val="center"/>
          </w:tcPr>
          <w:p w:rsidR="0050482F" w:rsidRDefault="009C573E" w:rsidP="002027EA">
            <w:pPr>
              <w:jc w:val="center"/>
              <w:rPr>
                <w:lang w:val="en-US"/>
              </w:rPr>
            </w:pPr>
            <w:r>
              <w:rPr>
                <w:noProof/>
              </w:rPr>
              <w:t xml:space="preserve">октябрь 2020</w:t>
            </w:r>
            <w:r w:rsidR="0050482F" w:rsidRPr="00B5301E">
              <w:t xml:space="preserve"> –</w:t>
            </w:r>
          </w:p>
          <w:p w:rsidR="0050482F" w:rsidRPr="00B5301E" w:rsidRDefault="009C573E" w:rsidP="002027EA">
            <w:pPr>
              <w:jc w:val="center"/>
            </w:pPr>
            <w:r>
              <w:rPr>
                <w:noProof/>
              </w:rPr>
              <w:t xml:space="preserve">февраль 2021</w:t>
            </w:r>
          </w:p>
        </w:tc>
        <w:tc>
          <w:tcPr>
            <w:tcW w:w="1550" w:type="dxa"/>
            <w:vAlign w:val="center"/>
          </w:tcPr>
          <w:p w:rsidR="0050482F" w:rsidRPr="00B5301E" w:rsidRDefault="009C573E" w:rsidP="002027EA">
            <w:pPr>
              <w:jc w:val="center"/>
            </w:pPr>
            <w:r>
              <w:rPr>
                <w:noProof/>
              </w:rPr>
              <w:t xml:space="preserve">ФЭПО-32</w:t>
            </w:r>
          </w:p>
        </w:tc>
        <w:tc>
          <w:tcPr>
            <w:tcW w:w="2097" w:type="dxa"/>
            <w:vAlign w:val="center"/>
          </w:tcPr>
          <w:p w:rsidR="0050482F" w:rsidRPr="00B5301E" w:rsidRDefault="009C573E" w:rsidP="002027EA">
            <w:pPr>
              <w:jc w:val="center"/>
            </w:pPr>
            <w:r>
              <w:rPr>
                <w:noProof/>
              </w:rPr>
              <w:t xml:space="preserve">1</w:t>
            </w:r>
          </w:p>
        </w:tc>
        <w:tc>
          <w:tcPr>
            <w:tcW w:w="3039" w:type="dxa"/>
            <w:vAlign w:val="center"/>
          </w:tcPr>
          <w:p w:rsidR="0050482F" w:rsidRPr="00B5301E" w:rsidRDefault="009C573E" w:rsidP="002027EA">
            <w:pPr>
              <w:jc w:val="center"/>
            </w:pPr>
            <w:r>
              <w:rPr>
                <w:noProof/>
              </w:rPr>
              <w:t xml:space="preserve">51</w:t>
            </w:r>
          </w:p>
        </w:tc>
      </w:tr>
    </w:tbl>
    <w:p w:rsidR="0050482F" w:rsidRPr="00510447" w:rsidRDefault="0050482F" w:rsidP="002953DF">
      <w:pPr>
        <w:ind w:firstLine="540"/>
        <w:jc w:val="both"/>
        <w:rPr>
          <w:sz w:val="16"/>
          <w:szCs w:val="16"/>
        </w:rPr>
      </w:pPr>
    </w:p>
    <w:p w:rsidR="0050482F" w:rsidRDefault="009C573E"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94.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Физиология растений</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4C240B" w:rsidP="002953DF">
      <w:pPr>
        <w:keepNext/>
        <w:keepLines/>
        <w:jc w:val="center"/>
      </w:pPr>
      <w:r w:rsidRPr="009C573E">
        <w:rPr>
          <w:sz w:val="28"/>
          <w:szCs w:val="28"/>
        </w:rPr>
        <w:pict>
          <v:shape id="_x0000_i1025" type="#_x0000_t75" style="width:315.65pt;height:199.2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ФЭПО-32</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Физиология растений</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94.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9C573E" w:rsidP="000749D3">
      <w:pPr>
        <w:keepNext/>
        <w:keepLines/>
        <w:rPr>
          <w:sz w:val="8"/>
          <w:szCs w:val="8"/>
        </w:rPr>
      </w:pPr>
      <w:r w:rsidRPr="009C573E">
        <w:rPr>
          <w:noProof/>
        </w:rPr>
        <w:pict>
          <v:rect id="_x0000_s1027" style="position:absolute;margin-left:389.1pt;margin-top:98.45pt;width:75pt;height:24.4pt;z-index:11" filled="f" stroked="f">
            <v:textbox style="mso-next-textbox:#_x0000_s1027">
              <w:txbxContent>
                <w:p w:rsidR="0073263F" w:rsidRPr="006042B7" w:rsidRDefault="009C573E" w:rsidP="00621546">
                  <w:pPr>
                    <w:jc w:val="right"/>
                    <w:rPr>
                      <w:b/>
                      <w:bCs/>
                    </w:rPr>
                  </w:pPr>
                  <w:r>
                    <w:rPr>
                      <w:b/>
                      <w:bCs/>
                    </w:rPr>
                    <w:t xml:space="preserve">12</w:t>
                  </w:r>
                  <w:r w:rsidR="0073263F" w:rsidRPr="006042B7">
                    <w:rPr>
                      <w:b/>
                      <w:bCs/>
                    </w:rPr>
                    <w:t xml:space="preserve">%</w:t>
                  </w:r>
                </w:p>
              </w:txbxContent>
            </v:textbox>
          </v:rect>
        </w:pict>
      </w:r>
      <w:r w:rsidRPr="009C573E">
        <w:rPr>
          <w:noProof/>
        </w:rPr>
        <w:pict>
          <v:rect id="_x0000_s1028" style="position:absolute;margin-left:357.6pt;margin-top:69.2pt;width:75pt;height:24.4pt;z-index:10" filled="f" stroked="f">
            <v:textbox style="mso-next-textbox:#_x0000_s1028">
              <w:txbxContent>
                <w:p w:rsidR="0073263F" w:rsidRPr="006042B7" w:rsidRDefault="009C573E" w:rsidP="00621546">
                  <w:pPr>
                    <w:jc w:val="right"/>
                    <w:rPr>
                      <w:b/>
                      <w:bCs/>
                    </w:rPr>
                  </w:pPr>
                  <w:r>
                    <w:rPr>
                      <w:b/>
                      <w:bCs/>
                    </w:rPr>
                    <w:t xml:space="preserve">30</w:t>
                  </w:r>
                  <w:r w:rsidR="0073263F" w:rsidRPr="006042B7">
                    <w:rPr>
                      <w:b/>
                      <w:bCs/>
                    </w:rPr>
                    <w:t xml:space="preserve">%</w:t>
                  </w:r>
                </w:p>
              </w:txbxContent>
            </v:textbox>
          </v:rect>
        </w:pict>
      </w:r>
      <w:r w:rsidRPr="009C573E">
        <w:rPr>
          <w:noProof/>
        </w:rPr>
        <w:pict>
          <v:rect id="_x0000_s1029" style="position:absolute;margin-left:323.1pt;margin-top:41.05pt;width:75pt;height:24.4pt;z-index:9" filled="f" stroked="f">
            <v:textbox style="mso-next-textbox:#_x0000_s1029">
              <w:txbxContent>
                <w:p w:rsidR="0073263F" w:rsidRPr="006042B7" w:rsidRDefault="009C573E" w:rsidP="00621546">
                  <w:pPr>
                    <w:jc w:val="right"/>
                    <w:rPr>
                      <w:b/>
                      <w:bCs/>
                    </w:rPr>
                  </w:pPr>
                  <w:r>
                    <w:rPr>
                      <w:b/>
                      <w:bCs/>
                    </w:rPr>
                    <w:t xml:space="preserve">33</w:t>
                  </w:r>
                  <w:r w:rsidR="0073263F" w:rsidRPr="006042B7">
                    <w:rPr>
                      <w:b/>
                      <w:bCs/>
                    </w:rPr>
                    <w:t xml:space="preserve">%</w:t>
                  </w:r>
                </w:p>
              </w:txbxContent>
            </v:textbox>
          </v:rect>
        </w:pict>
      </w:r>
      <w:r w:rsidRPr="009C573E">
        <w:rPr>
          <w:noProof/>
        </w:rPr>
        <w:pict>
          <v:rect id="_x0000_s1030" style="position:absolute;margin-left:303.6pt;margin-top:11.45pt;width:75pt;height:24.4pt;z-index:8" filled="f" stroked="f">
            <v:textbox style="mso-next-textbox:#_x0000_s1030">
              <w:txbxContent>
                <w:p w:rsidR="0073263F" w:rsidRPr="006042B7" w:rsidRDefault="009C573E" w:rsidP="00621546">
                  <w:pPr>
                    <w:jc w:val="right"/>
                    <w:rPr>
                      <w:b/>
                      <w:bCs/>
                    </w:rPr>
                  </w:pPr>
                  <w:r>
                    <w:rPr>
                      <w:b/>
                      <w:bCs/>
                    </w:rPr>
                    <w:t xml:space="preserve">25</w:t>
                  </w:r>
                  <w:r w:rsidR="0073263F" w:rsidRPr="006042B7">
                    <w:rPr>
                      <w:b/>
                      <w:bCs/>
                    </w:rPr>
                    <w:t xml:space="preserve">%</w:t>
                  </w:r>
                </w:p>
              </w:txbxContent>
            </v:textbox>
          </v:rect>
        </w:pict>
      </w:r>
      <w:r w:rsidRPr="009C573E">
        <w:rPr>
          <w:noProof/>
        </w:rPr>
        <w:pict>
          <v:rect id="_x0000_s1031" style="position:absolute;margin-left:234.75pt;margin-top:4.5pt;width:75pt;height:24.4pt;z-index:7" filled="f" stroked="f">
            <v:textbox style="mso-next-textbox:#_x0000_s1031">
              <w:txbxContent>
                <w:p w:rsidR="0073263F" w:rsidRPr="00C961F5" w:rsidRDefault="009C573E" w:rsidP="00A67DBB">
                  <w:pPr>
                    <w:rPr>
                      <w:b/>
                      <w:bCs/>
                      <w:color w:val="FFFFFF"/>
                      <w:sz w:val="22"/>
                      <w:szCs w:val="22"/>
                      <w:lang w:val="en-US"/>
                    </w:rPr>
                  </w:pPr>
                  <w:r>
                    <w:rPr>
                      <w:b/>
                      <w:bCs/>
                      <w:noProof/>
                      <w:color w:val="FFFFFF"/>
                      <w:sz w:val="22"/>
                      <w:szCs w:val="22"/>
                      <w:lang w:val="en-US"/>
                    </w:rPr>
                    <w:t xml:space="preserve">88</w:t>
                  </w:r>
                  <w:r w:rsidR="0073263F" w:rsidRPr="00C961F5">
                    <w:rPr>
                      <w:b/>
                      <w:bCs/>
                      <w:color w:val="FFFFFF"/>
                      <w:sz w:val="22"/>
                      <w:szCs w:val="22"/>
                      <w:lang w:val="en-US"/>
                    </w:rPr>
                    <w:t xml:space="preserve">%</w:t>
                  </w:r>
                </w:p>
              </w:txbxContent>
            </v:textbox>
          </v:rect>
        </w:pict>
      </w:r>
      <w:r w:rsidRPr="009C573E">
        <w:rPr>
          <w:noProof/>
        </w:rPr>
        <w:pict>
          <v:rect id="_x0000_s1032" style="position:absolute;margin-left:189pt;margin-top:3.75pt;width:75pt;height:24.4pt;z-index:6" filled="f" stroked="f">
            <v:textbox style="mso-next-textbox:#_x0000_s1032">
              <w:txbxContent>
                <w:p w:rsidR="0073263F" w:rsidRPr="00C961F5" w:rsidRDefault="009C573E" w:rsidP="00A67DBB">
                  <w:pPr>
                    <w:rPr>
                      <w:b/>
                      <w:bCs/>
                      <w:color w:val="FFFFFF"/>
                      <w:sz w:val="22"/>
                      <w:szCs w:val="22"/>
                      <w:lang w:val="en-US"/>
                    </w:rPr>
                  </w:pPr>
                  <w:r>
                    <w:rPr>
                      <w:b/>
                      <w:bCs/>
                      <w:noProof/>
                      <w:color w:val="FFFFFF"/>
                      <w:sz w:val="22"/>
                      <w:szCs w:val="22"/>
                      <w:lang w:val="en-US"/>
                    </w:rPr>
                    <w:t xml:space="preserve">78</w:t>
                  </w:r>
                  <w:r w:rsidR="0073263F" w:rsidRPr="00C961F5">
                    <w:rPr>
                      <w:b/>
                      <w:bCs/>
                      <w:color w:val="FFFFFF"/>
                      <w:sz w:val="22"/>
                      <w:szCs w:val="22"/>
                      <w:lang w:val="en-US"/>
                    </w:rPr>
                    <w:t xml:space="preserve">%</w:t>
                  </w:r>
                </w:p>
              </w:txbxContent>
            </v:textbox>
          </v:rect>
        </w:pict>
      </w:r>
      <w:r w:rsidR="004C240B">
        <w:rPr>
          <w:noProof/>
        </w:rPr>
        <w:pict>
          <v:shape id="Рисунок 1" o:spid="_x0000_i1026" type="#_x0000_t75" style="width:468pt;height:130.6pt;visibility:visible">
            <v:imagedata r:id="rId9" o:title=""/>
          </v:shape>
        </w:pict>
      </w:r>
      <w:r w:rsidRPr="009C573E">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9C573E" w:rsidP="00A67DBB"/>
              </w:txbxContent>
            </v:textbox>
          </v:shape>
        </w:pict>
      </w:r>
    </w:p>
    <w:p w:rsidR="0050482F" w:rsidRPr="00DA3E40" w:rsidRDefault="009C573E" w:rsidP="000749D3">
      <w:pPr>
        <w:keepNext/>
        <w:keepLines/>
        <w:tabs>
          <w:tab w:val="left" w:pos="720"/>
        </w:tabs>
        <w:spacing w:line="288" w:lineRule="auto"/>
        <w:jc w:val="center"/>
        <w:rPr>
          <w:sz w:val="8"/>
          <w:szCs w:val="8"/>
          <w:highlight w:val="magenta"/>
        </w:rPr>
      </w:pPr>
      <w:r w:rsidRPr="009C573E">
        <w:rPr>
          <w:noProof/>
        </w:rPr>
        <w:pict>
          <v:rect id="_x0000_s1034" style="position:absolute;left:0;text-align:left;margin-left:-.35pt;margin-top:-32pt;width:66.35pt;height:24.4pt;z-index:5" filled="f" stroked="f">
            <v:textbox style="mso-next-textbox:#_x0000_s1034">
              <w:txbxContent>
                <w:p w:rsidR="0073263F" w:rsidRPr="00C961F5" w:rsidRDefault="009C573E" w:rsidP="00A67DBB">
                  <w:pPr>
                    <w:rPr>
                      <w:b/>
                      <w:bCs/>
                      <w:lang w:val="en-US"/>
                    </w:rPr>
                  </w:pPr>
                  <w:r>
                    <w:rPr>
                      <w:b/>
                      <w:bCs/>
                      <w:noProof/>
                      <w:lang w:val="en-US"/>
                    </w:rPr>
                    <w:t xml:space="preserve">22</w:t>
                  </w:r>
                  <w:r w:rsidR="0073263F" w:rsidRPr="00C961F5">
                    <w:rPr>
                      <w:b/>
                      <w:bCs/>
                      <w:lang w:val="en-US"/>
                    </w:rPr>
                    <w:t xml:space="preserve">%</w:t>
                  </w:r>
                </w:p>
              </w:txbxContent>
            </v:textbox>
          </v:rect>
        </w:pict>
      </w:r>
      <w:r w:rsidRPr="009C573E">
        <w:rPr>
          <w:noProof/>
        </w:rPr>
        <w:pict>
          <v:rect id="_x0000_s1035" style="position:absolute;left:0;text-align:left;margin-left:31.85pt;margin-top:-61.25pt;width:63.45pt;height:24.4pt;z-index:4" filled="f" stroked="f">
            <v:textbox style="mso-next-textbox:#_x0000_s1035">
              <w:txbxContent>
                <w:p w:rsidR="0073263F" w:rsidRPr="00C961F5" w:rsidRDefault="009C573E" w:rsidP="00A67DBB">
                  <w:pPr>
                    <w:rPr>
                      <w:b/>
                      <w:bCs/>
                      <w:lang w:val="en-US"/>
                    </w:rPr>
                  </w:pPr>
                  <w:r>
                    <w:rPr>
                      <w:b/>
                      <w:bCs/>
                      <w:noProof/>
                      <w:lang w:val="en-US"/>
                    </w:rPr>
                    <w:t xml:space="preserve">47</w:t>
                  </w:r>
                  <w:r w:rsidR="0073263F" w:rsidRPr="00C961F5">
                    <w:rPr>
                      <w:b/>
                      <w:bCs/>
                      <w:lang w:val="en-US"/>
                    </w:rPr>
                    <w:t xml:space="preserve">%</w:t>
                  </w:r>
                </w:p>
              </w:txbxContent>
            </v:textbox>
          </v:rect>
        </w:pict>
      </w:r>
      <w:r w:rsidRPr="009C573E">
        <w:rPr>
          <w:noProof/>
        </w:rPr>
        <w:pict>
          <v:rect id="_x0000_s1036" style="position:absolute;left:0;text-align:left;margin-left:67.5pt;margin-top:-90.5pt;width:70.1pt;height:24.4pt;z-index:3" filled="f" stroked="f">
            <v:textbox style="mso-next-textbox:#_x0000_s1036">
              <w:txbxContent>
                <w:p w:rsidR="0073263F" w:rsidRPr="00C961F5" w:rsidRDefault="009C573E" w:rsidP="00A67DBB">
                  <w:pPr>
                    <w:rPr>
                      <w:b/>
                      <w:bCs/>
                      <w:lang w:val="en-US"/>
                    </w:rPr>
                  </w:pPr>
                  <w:r>
                    <w:rPr>
                      <w:b/>
                      <w:bCs/>
                      <w:noProof/>
                      <w:lang w:val="en-US"/>
                    </w:rPr>
                    <w:t xml:space="preserve">25</w:t>
                  </w:r>
                  <w:r w:rsidR="0073263F" w:rsidRPr="00C961F5">
                    <w:rPr>
                      <w:b/>
                      <w:bCs/>
                      <w:lang w:val="en-US"/>
                    </w:rPr>
                    <w:t xml:space="preserve">%</w:t>
                  </w:r>
                </w:p>
              </w:txbxContent>
            </v:textbox>
          </v:rect>
        </w:pict>
      </w:r>
      <w:r w:rsidRPr="009C573E">
        <w:rPr>
          <w:noProof/>
        </w:rPr>
        <w:pict>
          <v:rect id="_x0000_s1037" style="position:absolute;left:0;text-align:left;margin-left:87pt;margin-top:-119pt;width:62.6pt;height:24.4pt;z-index:2" filled="f" stroked="f">
            <v:textbox style="mso-next-textbox:#_x0000_s1037">
              <w:txbxContent>
                <w:p w:rsidR="0073263F" w:rsidRPr="00C961F5" w:rsidRDefault="009C573E" w:rsidP="00A67DBB">
                  <w:pPr>
                    <w:rPr>
                      <w:b/>
                      <w:bCs/>
                      <w:lang w:val="en-US"/>
                    </w:rPr>
                  </w:pPr>
                  <w:r>
                    <w:rPr>
                      <w:b/>
                      <w:bCs/>
                      <w:noProof/>
                      <w:lang w:val="en-US"/>
                    </w:rPr>
                    <w:t xml:space="preserve">6</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9C573E"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9C573E"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Физиология растений</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78</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88</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Физиология растений</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9C573E"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94.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9C573E"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94.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Физиология растений</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Физиология растений</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Физиология растений</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Физиология растений</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ФЭПО-32</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9C573E"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9C573E" w:rsidP="00AD1D63">
            <w:pPr>
              <w:jc w:val="center"/>
              <w:rPr>
                <w:lang w:val="en-US"/>
              </w:rPr>
            </w:pPr>
            <w:r>
              <w:rPr>
                <w:noProof/>
                <w:lang w:val="en-US"/>
              </w:rPr>
              <w:t xml:space="preserve">06.03.01</w:t>
            </w:r>
          </w:p>
        </w:tc>
        <w:tc>
          <w:tcPr>
            <w:tcW w:w="3912" w:type="dxa"/>
            <w:vAlign w:val="center"/>
          </w:tcPr>
          <w:p w:rsidR="0050482F" w:rsidRDefault="009C573E" w:rsidP="003B19ED">
            <w:pPr>
              <w:spacing w:line="264" w:lineRule="auto"/>
            </w:pPr>
            <w:r>
              <w:rPr>
                <w:noProof/>
              </w:rPr>
              <w:t xml:space="preserve">Биология</w:t>
            </w:r>
          </w:p>
        </w:tc>
        <w:tc>
          <w:tcPr>
            <w:tcW w:w="1284" w:type="dxa"/>
            <w:vAlign w:val="center"/>
          </w:tcPr>
          <w:p w:rsidR="0050482F" w:rsidRPr="006061C9" w:rsidRDefault="009C573E" w:rsidP="00AD1D63">
            <w:pPr>
              <w:jc w:val="center"/>
            </w:pPr>
            <w:r>
              <w:rPr>
                <w:noProof/>
              </w:rPr>
              <w:t xml:space="preserve">51</w:t>
            </w:r>
          </w:p>
        </w:tc>
        <w:tc>
          <w:tcPr>
            <w:tcW w:w="993" w:type="dxa"/>
            <w:vAlign w:val="center"/>
          </w:tcPr>
          <w:p w:rsidR="0050482F" w:rsidRPr="006061C9" w:rsidRDefault="009C573E" w:rsidP="00AD1D63">
            <w:pPr>
              <w:jc w:val="center"/>
            </w:pPr>
            <w:r>
              <w:rPr>
                <w:noProof/>
              </w:rPr>
              <w:t xml:space="preserve">22</w:t>
            </w:r>
            <w:r w:rsidR="0050482F">
              <w:t xml:space="preserve">%</w:t>
            </w:r>
          </w:p>
        </w:tc>
        <w:tc>
          <w:tcPr>
            <w:tcW w:w="905" w:type="dxa"/>
            <w:vAlign w:val="center"/>
          </w:tcPr>
          <w:p w:rsidR="0050482F" w:rsidRPr="006061C9" w:rsidRDefault="009C573E" w:rsidP="00AD1D63">
            <w:pPr>
              <w:jc w:val="center"/>
            </w:pPr>
            <w:r>
              <w:rPr>
                <w:noProof/>
              </w:rPr>
              <w:t xml:space="preserve">47</w:t>
            </w:r>
            <w:r w:rsidR="0050482F">
              <w:t xml:space="preserve">%</w:t>
            </w:r>
          </w:p>
        </w:tc>
        <w:tc>
          <w:tcPr>
            <w:tcW w:w="878" w:type="dxa"/>
            <w:vAlign w:val="center"/>
          </w:tcPr>
          <w:p w:rsidR="0050482F" w:rsidRPr="006061C9" w:rsidRDefault="009C573E" w:rsidP="00AD1D63">
            <w:pPr>
              <w:jc w:val="center"/>
            </w:pPr>
            <w:r>
              <w:rPr>
                <w:noProof/>
              </w:rPr>
              <w:t xml:space="preserve">25</w:t>
            </w:r>
            <w:r w:rsidR="0050482F">
              <w:t xml:space="preserve">%</w:t>
            </w:r>
          </w:p>
        </w:tc>
        <w:tc>
          <w:tcPr>
            <w:tcW w:w="928" w:type="dxa"/>
            <w:vAlign w:val="center"/>
          </w:tcPr>
          <w:p w:rsidR="0050482F" w:rsidRPr="006061C9" w:rsidRDefault="009C573E" w:rsidP="00AD1D63">
            <w:pPr>
              <w:jc w:val="center"/>
            </w:pPr>
            <w:r>
              <w:rPr>
                <w:noProof/>
              </w:rPr>
              <w:t xml:space="preserve">6</w:t>
            </w:r>
            <w:r w:rsidR="0050482F">
              <w:t xml:space="preserve">%</w:t>
            </w:r>
          </w:p>
        </w:tc>
        <w:tc>
          <w:tcPr>
            <w:tcW w:w="1894" w:type="dxa"/>
            <w:vAlign w:val="center"/>
          </w:tcPr>
          <w:p w:rsidR="0050482F" w:rsidRPr="008C6C39" w:rsidRDefault="009C573E" w:rsidP="00AD1D63">
            <w:pPr>
              <w:jc w:val="center"/>
            </w:pPr>
            <w:r>
              <w:rPr>
                <w:noProof/>
              </w:rPr>
              <w:t xml:space="preserve">78%</w:t>
            </w:r>
          </w:p>
        </w:tc>
        <w:tc>
          <w:tcPr>
            <w:tcW w:w="1496" w:type="dxa"/>
            <w:vAlign w:val="center"/>
          </w:tcPr>
          <w:p w:rsidR="0050482F" w:rsidRPr="00BB78B7" w:rsidRDefault="009C573E"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9C573E"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94.png"/>
                    <pic:cNvPicPr>
                      <a:picLocks noChangeAspect="1" noChangeArrowheads="1"/>
                    </pic:cNvPicPr>
                  </pic:nvPicPr>
                  <pic:blipFill>
                    <a:blip r:embed="rId38"/>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98% (ФЭПО-28), 74% (ФЭПО-30) и 78% (ФЭПО-32)</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91% (ФЭПО-28), 98% (ФЭПО-29), 91% (ФЭПО-30), 98% (ФЭПО-31) и 88% (ФЭПО-32)</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Физиология растений</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9C573E"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Физиология растений</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7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Физиология растений и ее значение</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Природа и функции основных химических компонентов растительной клетки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Организация растительной клетки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Функционирование растительной клетки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Фотосинтез как основа энергетики биосферы</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Структурная организация фотосинтетического аппарата</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Световая и темновая фазы фотосинтеза</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Фотосинтез, как основа продукционного процесса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Общие вопросы дыхания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Химизм дыхания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Энергетика дыхания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Зависимость дыхания от внешних и внутренних факторов</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Водный обмен растительной клетки</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Поступление и передвижение воды по растению</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Транспирация и ее регулирование растением</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Эффективность использования воды растениями и физиологические основы орошения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Физиологическая роль элементов минерального питания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Поглощение и транспорт веществ и влияние внешних факторов на этот процесс</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Азотное питание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Физиологические основы применения удобрений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Закономерности роста и ростовые движения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Гормональная система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23*</w:t>
      </w:r>
      <w:r w:rsidR="0050482F" w:rsidRPr="00621546">
        <w:t xml:space="preserve">. </w:t>
      </w:r>
      <w:r>
        <w:rPr>
          <w:noProof/>
        </w:rPr>
        <w:t xml:space="preserve">Развитие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24</w:t>
      </w:r>
      <w:r w:rsidR="0050482F" w:rsidRPr="00621546">
        <w:t xml:space="preserve">. </w:t>
      </w:r>
      <w:r>
        <w:rPr>
          <w:noProof/>
        </w:rPr>
        <w:t xml:space="preserve">Физиологические основы покоя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25*</w:t>
      </w:r>
      <w:r w:rsidR="0050482F" w:rsidRPr="00621546">
        <w:t xml:space="preserve">. </w:t>
      </w:r>
      <w:r>
        <w:rPr>
          <w:noProof/>
        </w:rPr>
        <w:t xml:space="preserve">Защитно-приспособительные реакции растений против повреждающего воздействия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26</w:t>
      </w:r>
      <w:r w:rsidR="0050482F" w:rsidRPr="00621546">
        <w:t xml:space="preserve">. </w:t>
      </w:r>
      <w:r>
        <w:rPr>
          <w:noProof/>
        </w:rPr>
        <w:t xml:space="preserve">Засухоустойчивость и жаростойкость растений; действие пестицидов на растения</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27</w:t>
      </w:r>
      <w:r w:rsidR="0050482F" w:rsidRPr="00621546">
        <w:t xml:space="preserve">. </w:t>
      </w:r>
      <w:r>
        <w:rPr>
          <w:noProof/>
        </w:rPr>
        <w:t xml:space="preserve">Холодостойкость и морозоустойчивость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28</w:t>
      </w:r>
      <w:r w:rsidR="0050482F" w:rsidRPr="00621546">
        <w:t xml:space="preserve">. </w:t>
      </w:r>
      <w:r>
        <w:rPr>
          <w:noProof/>
        </w:rPr>
        <w:t xml:space="preserve">Солеустойчивость, газоустойчивость и радиоустойчивость растений</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29</w:t>
      </w:r>
      <w:r w:rsidR="0050482F" w:rsidRPr="00621546">
        <w:t xml:space="preserve">. </w:t>
      </w:r>
      <w:r>
        <w:rPr>
          <w:noProof/>
        </w:rPr>
        <w:t xml:space="preserve">Общие закономерности обмена веществ в растительном организме</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30*</w:t>
      </w:r>
      <w:r w:rsidR="0050482F" w:rsidRPr="00621546">
        <w:t xml:space="preserve">. </w:t>
      </w:r>
      <w:r>
        <w:rPr>
          <w:noProof/>
        </w:rPr>
        <w:t xml:space="preserve">Транспорт органических веществ по флоэме</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31</w:t>
      </w:r>
      <w:r w:rsidR="0050482F" w:rsidRPr="00621546">
        <w:t xml:space="preserve">. </w:t>
      </w:r>
      <w:r>
        <w:rPr>
          <w:noProof/>
        </w:rPr>
        <w:t xml:space="preserve">Физиология и биохимия формирования семян, плодов и других продуктивных частей сельскохозяйственных культур</w:t>
      </w:r>
    </w:p>
    <w:p w:rsidR="0050482F" w:rsidRPr="00621546" w:rsidRDefault="009C573E" w:rsidP="00F90D91">
      <w:pPr>
        <w:tabs>
          <w:tab w:val="left" w:pos="1440"/>
        </w:tabs>
        <w:spacing w:line="288" w:lineRule="auto"/>
        <w:ind w:left="360"/>
      </w:pPr>
      <w:r w:rsidR="0050482F" w:rsidRPr="00BB6C1D">
        <w:t xml:space="preserve">Тема</w:t>
      </w:r>
      <w:r w:rsidR="0050482F" w:rsidRPr="00621546">
        <w:t xml:space="preserve"> </w:t>
      </w:r>
      <w:r>
        <w:rPr>
          <w:noProof/>
        </w:rPr>
        <w:t xml:space="preserve">32</w:t>
      </w:r>
      <w:r w:rsidR="0050482F" w:rsidRPr="00621546">
        <w:t xml:space="preserve">. </w:t>
      </w:r>
      <w:r>
        <w:rPr>
          <w:noProof/>
        </w:rPr>
        <w:t xml:space="preserve">Качество урожая и экологически чистая продукция</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Физиология и биохимия растительной клетки</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Фотосинтез</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Дыхание растений</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Водный обмен растений</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Минеральное питание растений</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Рост и развитие растений</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Приспособляемость и устойчивость растений</w:t>
      </w:r>
    </w:p>
    <w:p w:rsidR="0050482F" w:rsidRPr="00621546" w:rsidRDefault="009C573E"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Обмен и транспорт органических веществ; формирование качества урожая</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9C573E"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06.03.01</w:t>
      </w:r>
      <w:r w:rsidR="0050482F" w:rsidRPr="002B3C22">
        <w:rPr>
          <w:lang w:val="pl-PL"/>
        </w:rPr>
        <w:t xml:space="preserve"> «</w:t>
      </w:r>
      <w:r>
        <w:rPr>
          <w:noProof/>
          <w:lang w:val="pl-PL"/>
        </w:rPr>
        <w:t xml:space="preserve">Биология</w:t>
      </w:r>
      <w:r w:rsidR="0050482F" w:rsidRPr="002B3C22">
        <w:rPr>
          <w:lang w:val="pl-PL"/>
        </w:rPr>
        <w:t xml:space="preserve">»</w:t>
      </w:r>
      <w:r w:rsidR="0050482F" w:rsidRPr="002B3C22">
        <w:rPr>
          <w:lang w:val="pl-PL"/>
        </w:rPr>
        <w:t xml:space="preserve"> </w:t>
      </w:r>
    </w:p>
    <w:p w:rsidR="0050482F" w:rsidRPr="00F04A61" w:rsidRDefault="009C573E"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ОАБ-06.03.01-31ф, ОАБ_06.03.01-32з, ОАБ-06.03.01-33б, ОАБ-06.03.01-34к, ОАБ-06.03.01-35х</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Физиология растений</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Биология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ОАБ-06.03.01-31ф, ОАБ_06.03.01-32з, ОАБ-06.03.01-33б, ОАБ-06.03.01-34к, ОАБ-06.03.01-35х</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7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Физиология растений и ее значение</w:t>
            </w:r>
          </w:p>
        </w:tc>
        <w:tc>
          <w:tcPr>
            <w:tcW w:w="1774" w:type="dxa"/>
          </w:tcPr>
          <w:p w:rsidR="0050482F" w:rsidRPr="00E8159A" w:rsidRDefault="009C573E"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Природа и функции основных химических компонентов растительной клетки</w:t>
            </w:r>
          </w:p>
        </w:tc>
        <w:tc>
          <w:tcPr>
            <w:tcW w:w="1774" w:type="dxa"/>
          </w:tcPr>
          <w:p w:rsidR="0050482F" w:rsidRPr="00E8159A" w:rsidRDefault="009C573E"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Организация растительной клетки</w:t>
            </w:r>
          </w:p>
        </w:tc>
        <w:tc>
          <w:tcPr>
            <w:tcW w:w="1774" w:type="dxa"/>
          </w:tcPr>
          <w:p w:rsidR="0050482F" w:rsidRPr="00E8159A" w:rsidRDefault="009C573E"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Функционирование растительной клетки</w:t>
            </w:r>
          </w:p>
        </w:tc>
        <w:tc>
          <w:tcPr>
            <w:tcW w:w="1774" w:type="dxa"/>
          </w:tcPr>
          <w:p w:rsidR="0050482F" w:rsidRPr="00E8159A" w:rsidRDefault="009C573E"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Фотосинтез как основа энергетики биосферы</w:t>
            </w:r>
          </w:p>
        </w:tc>
        <w:tc>
          <w:tcPr>
            <w:tcW w:w="1774" w:type="dxa"/>
          </w:tcPr>
          <w:p w:rsidR="0050482F" w:rsidRPr="00E8159A" w:rsidRDefault="009C573E"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Структурная организация фотосинтетического аппарата</w:t>
            </w:r>
          </w:p>
        </w:tc>
        <w:tc>
          <w:tcPr>
            <w:tcW w:w="1774" w:type="dxa"/>
          </w:tcPr>
          <w:p w:rsidR="0050482F" w:rsidRPr="00E8159A" w:rsidRDefault="009C573E"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Световая и темновая фазы фотосинтеза</w:t>
            </w:r>
          </w:p>
        </w:tc>
        <w:tc>
          <w:tcPr>
            <w:tcW w:w="1774" w:type="dxa"/>
          </w:tcPr>
          <w:p w:rsidR="0050482F" w:rsidRPr="00E8159A" w:rsidRDefault="009C573E"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Фотосинтез, как основа продукционного процесса растений</w:t>
            </w:r>
          </w:p>
        </w:tc>
        <w:tc>
          <w:tcPr>
            <w:tcW w:w="1774" w:type="dxa"/>
          </w:tcPr>
          <w:p w:rsidR="0050482F" w:rsidRPr="00E8159A" w:rsidRDefault="009C573E"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Общие вопросы дыхания</w:t>
            </w:r>
          </w:p>
        </w:tc>
        <w:tc>
          <w:tcPr>
            <w:tcW w:w="1774" w:type="dxa"/>
          </w:tcPr>
          <w:p w:rsidR="0050482F" w:rsidRPr="00E8159A" w:rsidRDefault="009C573E"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Химизм дыхания</w:t>
            </w:r>
          </w:p>
        </w:tc>
        <w:tc>
          <w:tcPr>
            <w:tcW w:w="1774" w:type="dxa"/>
          </w:tcPr>
          <w:p w:rsidR="0050482F" w:rsidRPr="00E8159A" w:rsidRDefault="009C573E"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Энергетика дыхания</w:t>
            </w:r>
          </w:p>
        </w:tc>
        <w:tc>
          <w:tcPr>
            <w:tcW w:w="1774" w:type="dxa"/>
          </w:tcPr>
          <w:p w:rsidR="0050482F" w:rsidRPr="00E8159A" w:rsidRDefault="009C573E"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Зависимость дыхания от внешних и внутренних факторов</w:t>
            </w:r>
          </w:p>
        </w:tc>
        <w:tc>
          <w:tcPr>
            <w:tcW w:w="1774" w:type="dxa"/>
          </w:tcPr>
          <w:p w:rsidR="0050482F" w:rsidRPr="00E8159A" w:rsidRDefault="009C573E"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Водный обмен растительной клетки</w:t>
            </w:r>
          </w:p>
        </w:tc>
        <w:tc>
          <w:tcPr>
            <w:tcW w:w="1774" w:type="dxa"/>
          </w:tcPr>
          <w:p w:rsidR="0050482F" w:rsidRPr="00E8159A" w:rsidRDefault="009C573E"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Поступление и передвижение воды по растению</w:t>
            </w:r>
          </w:p>
        </w:tc>
        <w:tc>
          <w:tcPr>
            <w:tcW w:w="1774" w:type="dxa"/>
          </w:tcPr>
          <w:p w:rsidR="0050482F" w:rsidRPr="00E8159A" w:rsidRDefault="009C573E"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Транспирация и ее регулирование растением</w:t>
            </w:r>
          </w:p>
        </w:tc>
        <w:tc>
          <w:tcPr>
            <w:tcW w:w="1774" w:type="dxa"/>
          </w:tcPr>
          <w:p w:rsidR="0050482F" w:rsidRPr="00E8159A" w:rsidRDefault="009C573E"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Физиологическая роль элементов минерального питания</w:t>
            </w:r>
          </w:p>
        </w:tc>
        <w:tc>
          <w:tcPr>
            <w:tcW w:w="1774" w:type="dxa"/>
          </w:tcPr>
          <w:p w:rsidR="0050482F" w:rsidRPr="00E8159A" w:rsidRDefault="009C573E"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Поглощение и транспорт веществ и влияние внешних факторов на этот процесс</w:t>
            </w:r>
          </w:p>
        </w:tc>
        <w:tc>
          <w:tcPr>
            <w:tcW w:w="1774" w:type="dxa"/>
          </w:tcPr>
          <w:p w:rsidR="0050482F" w:rsidRPr="00E8159A" w:rsidRDefault="009C573E"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Азотное питание растений</w:t>
            </w:r>
          </w:p>
        </w:tc>
        <w:tc>
          <w:tcPr>
            <w:tcW w:w="1774" w:type="dxa"/>
          </w:tcPr>
          <w:p w:rsidR="0050482F" w:rsidRPr="00E8159A" w:rsidRDefault="009C573E"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Физиологические основы применения удобрений</w:t>
            </w:r>
          </w:p>
        </w:tc>
        <w:tc>
          <w:tcPr>
            <w:tcW w:w="1774" w:type="dxa"/>
          </w:tcPr>
          <w:p w:rsidR="0050482F" w:rsidRPr="00E8159A" w:rsidRDefault="009C573E"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Закономерности роста и ростовые движения растений</w:t>
            </w:r>
          </w:p>
        </w:tc>
        <w:tc>
          <w:tcPr>
            <w:tcW w:w="1774" w:type="dxa"/>
          </w:tcPr>
          <w:p w:rsidR="0050482F" w:rsidRPr="00E8159A" w:rsidRDefault="009C573E"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Гормональная система растений</w:t>
            </w:r>
          </w:p>
        </w:tc>
        <w:tc>
          <w:tcPr>
            <w:tcW w:w="1774" w:type="dxa"/>
          </w:tcPr>
          <w:p w:rsidR="0050482F" w:rsidRPr="00E8159A" w:rsidRDefault="009C573E"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Развитие растений</w:t>
            </w:r>
          </w:p>
        </w:tc>
        <w:tc>
          <w:tcPr>
            <w:tcW w:w="1774" w:type="dxa"/>
          </w:tcPr>
          <w:p w:rsidR="0050482F" w:rsidRPr="00E8159A" w:rsidRDefault="009C573E"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Физиологические основы покоя растений</w:t>
            </w:r>
          </w:p>
        </w:tc>
        <w:tc>
          <w:tcPr>
            <w:tcW w:w="1774" w:type="dxa"/>
          </w:tcPr>
          <w:p w:rsidR="0050482F" w:rsidRPr="00E8159A" w:rsidRDefault="009C573E"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Общие закономерности обмена веществ в растительном организме</w:t>
            </w:r>
          </w:p>
        </w:tc>
        <w:tc>
          <w:tcPr>
            <w:tcW w:w="1774" w:type="dxa"/>
          </w:tcPr>
          <w:p w:rsidR="0050482F" w:rsidRPr="00E8159A" w:rsidRDefault="009C573E" w:rsidP="00AD1D63">
            <w:pPr>
              <w:tabs>
                <w:tab w:val="left" w:pos="720"/>
              </w:tabs>
              <w:jc w:val="center"/>
            </w:pPr>
            <w:r>
              <w:rPr>
                <w:noProof/>
              </w:rPr>
              <w:t xml:space="preserve">24</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Транспорт органических веществ по флоэме</w:t>
            </w:r>
          </w:p>
        </w:tc>
        <w:tc>
          <w:tcPr>
            <w:tcW w:w="1774" w:type="dxa"/>
          </w:tcPr>
          <w:p w:rsidR="0050482F" w:rsidRPr="00E8159A" w:rsidRDefault="009C573E" w:rsidP="00AD1D63">
            <w:pPr>
              <w:tabs>
                <w:tab w:val="left" w:pos="720"/>
              </w:tabs>
              <w:jc w:val="center"/>
            </w:pPr>
            <w:r>
              <w:rPr>
                <w:noProof/>
              </w:rPr>
              <w:t xml:space="preserve">25</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Физиология и биохимия растительной клетки</w:t>
            </w:r>
          </w:p>
        </w:tc>
        <w:tc>
          <w:tcPr>
            <w:tcW w:w="1774" w:type="dxa"/>
          </w:tcPr>
          <w:p w:rsidR="0050482F" w:rsidRPr="00E8159A" w:rsidRDefault="009C573E" w:rsidP="00AD1D63">
            <w:pPr>
              <w:tabs>
                <w:tab w:val="left" w:pos="720"/>
              </w:tabs>
              <w:jc w:val="center"/>
            </w:pPr>
            <w:r>
              <w:rPr>
                <w:noProof/>
              </w:rPr>
              <w:t xml:space="preserve">26</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Фотосинтез</w:t>
            </w:r>
          </w:p>
        </w:tc>
        <w:tc>
          <w:tcPr>
            <w:tcW w:w="1774" w:type="dxa"/>
          </w:tcPr>
          <w:p w:rsidR="0050482F" w:rsidRPr="00E8159A" w:rsidRDefault="009C573E" w:rsidP="00AD1D63">
            <w:pPr>
              <w:tabs>
                <w:tab w:val="left" w:pos="720"/>
              </w:tabs>
              <w:jc w:val="center"/>
            </w:pPr>
            <w:r>
              <w:rPr>
                <w:noProof/>
              </w:rPr>
              <w:t xml:space="preserve">27</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Дыхание растений</w:t>
            </w:r>
          </w:p>
        </w:tc>
        <w:tc>
          <w:tcPr>
            <w:tcW w:w="1774" w:type="dxa"/>
          </w:tcPr>
          <w:p w:rsidR="0050482F" w:rsidRPr="00E8159A" w:rsidRDefault="009C573E" w:rsidP="00AD1D63">
            <w:pPr>
              <w:tabs>
                <w:tab w:val="left" w:pos="720"/>
              </w:tabs>
              <w:jc w:val="center"/>
            </w:pPr>
            <w:r>
              <w:rPr>
                <w:noProof/>
              </w:rPr>
              <w:t xml:space="preserve">28</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Водный обмен растений</w:t>
            </w:r>
          </w:p>
        </w:tc>
        <w:tc>
          <w:tcPr>
            <w:tcW w:w="1774" w:type="dxa"/>
          </w:tcPr>
          <w:p w:rsidR="0050482F" w:rsidRPr="00E8159A" w:rsidRDefault="009C573E" w:rsidP="00AD1D63">
            <w:pPr>
              <w:tabs>
                <w:tab w:val="left" w:pos="720"/>
              </w:tabs>
              <w:jc w:val="center"/>
            </w:pPr>
            <w:r>
              <w:rPr>
                <w:noProof/>
              </w:rPr>
              <w:t xml:space="preserve">29</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Минеральное питание растений</w:t>
            </w:r>
          </w:p>
        </w:tc>
        <w:tc>
          <w:tcPr>
            <w:tcW w:w="1774" w:type="dxa"/>
          </w:tcPr>
          <w:p w:rsidR="0050482F" w:rsidRPr="00E8159A" w:rsidRDefault="009C573E" w:rsidP="00AD1D63">
            <w:pPr>
              <w:tabs>
                <w:tab w:val="left" w:pos="720"/>
              </w:tabs>
              <w:jc w:val="center"/>
            </w:pPr>
            <w:r>
              <w:rPr>
                <w:noProof/>
              </w:rPr>
              <w:t xml:space="preserve">30</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Рост и развитие растений</w:t>
            </w:r>
          </w:p>
        </w:tc>
        <w:tc>
          <w:tcPr>
            <w:tcW w:w="1774" w:type="dxa"/>
          </w:tcPr>
          <w:p w:rsidR="0050482F" w:rsidRPr="00E8159A" w:rsidRDefault="009C573E" w:rsidP="00AD1D63">
            <w:pPr>
              <w:tabs>
                <w:tab w:val="left" w:pos="720"/>
              </w:tabs>
              <w:jc w:val="center"/>
            </w:pPr>
            <w:r>
              <w:rPr>
                <w:noProof/>
              </w:rPr>
              <w:t xml:space="preserve">31</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Приспособляемость и устойчивость растений</w:t>
            </w:r>
          </w:p>
        </w:tc>
        <w:tc>
          <w:tcPr>
            <w:tcW w:w="1774" w:type="dxa"/>
          </w:tcPr>
          <w:p w:rsidR="0050482F" w:rsidRPr="00E8159A" w:rsidRDefault="009C573E" w:rsidP="00AD1D63">
            <w:pPr>
              <w:tabs>
                <w:tab w:val="left" w:pos="720"/>
              </w:tabs>
              <w:jc w:val="center"/>
            </w:pPr>
            <w:r>
              <w:rPr>
                <w:noProof/>
              </w:rPr>
              <w:t xml:space="preserve">32</w:t>
            </w:r>
          </w:p>
        </w:tc>
      </w:tr>
      <w:tr w:rsidR="0050482F" w:rsidRPr="00E8159A">
        <w:trPr>
          <w:jc w:val="center"/>
        </w:trPr>
        <w:tc>
          <w:tcPr>
            <w:tcW w:w="7308" w:type="dxa"/>
          </w:tcPr>
          <w:p w:rsidR="0050482F" w:rsidRPr="00E8159A" w:rsidRDefault="009C573E" w:rsidP="00AD1D63">
            <w:pPr>
              <w:tabs>
                <w:tab w:val="left" w:pos="720"/>
              </w:tabs>
              <w:jc w:val="both"/>
            </w:pPr>
            <w:r>
              <w:rPr>
                <w:noProof/>
              </w:rPr>
              <w:t xml:space="preserve">Обмен и транспорт органических веществ; формирование качества урожая</w:t>
            </w:r>
          </w:p>
        </w:tc>
        <w:tc>
          <w:tcPr>
            <w:tcW w:w="1774" w:type="dxa"/>
          </w:tcPr>
          <w:p w:rsidR="0050482F" w:rsidRPr="00E8159A" w:rsidRDefault="009C573E" w:rsidP="00AD1D63">
            <w:pPr>
              <w:tabs>
                <w:tab w:val="left" w:pos="720"/>
              </w:tabs>
              <w:jc w:val="center"/>
            </w:pPr>
            <w:r>
              <w:rPr>
                <w:noProof/>
              </w:rPr>
              <w:t xml:space="preserve">33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34.1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34.2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34.3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35.1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35.2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35.3</w:t>
            </w:r>
          </w:p>
        </w:tc>
      </w:tr>
      <w:tr w:rsidR="0050482F" w:rsidRPr="004C240B">
        <w:trPr>
          <w:jc w:val="center"/>
        </w:trPr>
        <w:tc>
          <w:tcPr>
            <w:tcW w:w="9082" w:type="dxa"/>
            <w:gridSpan w:val="2"/>
          </w:tcPr>
          <w:p w:rsidR="0050482F" w:rsidRPr="00AD1D63" w:rsidRDefault="009C573E"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1</w:t>
            </w:r>
          </w:p>
        </w:tc>
        <w:tc>
          <w:tcPr>
            <w:tcW w:w="1774" w:type="dxa"/>
          </w:tcPr>
          <w:p w:rsidR="0050482F" w:rsidRPr="00AD1D63" w:rsidRDefault="009C573E" w:rsidP="00AD1D63">
            <w:pPr>
              <w:tabs>
                <w:tab w:val="left" w:pos="720"/>
              </w:tabs>
              <w:jc w:val="center"/>
              <w:rPr>
                <w:lang w:val="en-US"/>
              </w:rPr>
            </w:pPr>
            <w:r>
              <w:rPr>
                <w:noProof/>
                <w:lang w:val="en-US"/>
              </w:rPr>
              <w:t xml:space="preserve">36.1</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2</w:t>
            </w:r>
          </w:p>
        </w:tc>
        <w:tc>
          <w:tcPr>
            <w:tcW w:w="1774" w:type="dxa"/>
          </w:tcPr>
          <w:p w:rsidR="0050482F" w:rsidRPr="00AD1D63" w:rsidRDefault="009C573E" w:rsidP="00AD1D63">
            <w:pPr>
              <w:tabs>
                <w:tab w:val="left" w:pos="720"/>
              </w:tabs>
              <w:jc w:val="center"/>
              <w:rPr>
                <w:lang w:val="en-US"/>
              </w:rPr>
            </w:pPr>
            <w:r>
              <w:rPr>
                <w:noProof/>
                <w:lang w:val="en-US"/>
              </w:rPr>
              <w:t xml:space="preserve">36.2</w:t>
            </w:r>
          </w:p>
        </w:tc>
      </w:tr>
      <w:tr w:rsidR="0050482F" w:rsidRPr="004C240B">
        <w:trPr>
          <w:jc w:val="center"/>
        </w:trPr>
        <w:tc>
          <w:tcPr>
            <w:tcW w:w="7308" w:type="dxa"/>
          </w:tcPr>
          <w:p w:rsidR="0050482F" w:rsidRDefault="009C573E" w:rsidP="00AD1D63">
            <w:pPr>
              <w:tabs>
                <w:tab w:val="left" w:pos="720"/>
              </w:tabs>
              <w:jc w:val="both"/>
            </w:pPr>
            <w:r>
              <w:rPr>
                <w:noProof/>
              </w:rPr>
              <w:t xml:space="preserve">Подзадача 3</w:t>
            </w:r>
          </w:p>
        </w:tc>
        <w:tc>
          <w:tcPr>
            <w:tcW w:w="1774" w:type="dxa"/>
          </w:tcPr>
          <w:p w:rsidR="0050482F" w:rsidRPr="00AD1D63" w:rsidRDefault="009C573E" w:rsidP="00AD1D63">
            <w:pPr>
              <w:tabs>
                <w:tab w:val="left" w:pos="720"/>
              </w:tabs>
              <w:jc w:val="center"/>
              <w:rPr>
                <w:lang w:val="en-US"/>
              </w:rPr>
            </w:pPr>
            <w:r>
              <w:rPr>
                <w:noProof/>
                <w:lang w:val="en-US"/>
              </w:rPr>
              <w:t xml:space="preserve">36.3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00799.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w:t>
      </w:r>
    </w:p>
    <w:p w:rsidR="0050482F" w:rsidRDefault="009C573E"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00799.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Физиология растений</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9C573E"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9C573E"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18</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Азотное питание растений</w:t>
      </w:r>
      <w:r w:rsidR="0050482F" w:rsidRPr="00742CB4">
        <w:rPr>
          <w:sz w:val="28"/>
          <w:szCs w:val="28"/>
          <w:lang w:val="en-US"/>
        </w:rPr>
        <w:t xml:space="preserve">»</w:t>
      </w:r>
    </w:p>
    <w:p w:rsidR="0050482F" w:rsidRPr="00742CB4" w:rsidRDefault="009C573E"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9C573E"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10</w:t>
      </w:r>
      <w:r w:rsidR="0050482F" w:rsidRPr="00742CB4">
        <w:rPr>
          <w:i/>
          <w:iCs/>
          <w:sz w:val="28"/>
          <w:szCs w:val="28"/>
          <w:lang w:val="en-US"/>
        </w:rPr>
        <w:t xml:space="preserve"> «</w:t>
      </w:r>
      <w:r>
        <w:rPr>
          <w:noProof/>
          <w:sz w:val="28"/>
          <w:szCs w:val="28"/>
          <w:lang w:val="en-US"/>
        </w:rPr>
        <w:t xml:space="preserve">Химизм дыхания</w:t>
      </w:r>
      <w:r w:rsidR="0050482F" w:rsidRPr="00742CB4">
        <w:rPr>
          <w:sz w:val="28"/>
          <w:szCs w:val="28"/>
          <w:lang w:val="en-US"/>
        </w:rPr>
        <w:t xml:space="preserve">»</w:t>
      </w:r>
    </w:p>
    <w:p w:rsidR="0050482F" w:rsidRDefault="009C573E"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19</w:t>
      </w:r>
      <w:r w:rsidR="0050482F" w:rsidRPr="00742CB4">
        <w:rPr>
          <w:i/>
          <w:iCs/>
          <w:sz w:val="28"/>
          <w:szCs w:val="28"/>
          <w:lang w:val="en-US"/>
        </w:rPr>
        <w:t xml:space="preserve"> «</w:t>
      </w:r>
      <w:r>
        <w:rPr>
          <w:noProof/>
          <w:sz w:val="28"/>
          <w:szCs w:val="28"/>
          <w:lang w:val="en-US"/>
        </w:rPr>
        <w:t xml:space="preserve">Физиологические основы применения удобрений</w:t>
      </w:r>
      <w:r w:rsidR="0050482F" w:rsidRPr="00742CB4">
        <w:rPr>
          <w:sz w:val="28"/>
          <w:szCs w:val="28"/>
          <w:lang w:val="en-US"/>
        </w:rPr>
        <w:t xml:space="preserve">»</w:t>
      </w:r>
    </w:p>
    <w:p w:rsidR="0050482F" w:rsidRDefault="009C573E"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21</w:t>
      </w:r>
      <w:r w:rsidR="0050482F" w:rsidRPr="00742CB4">
        <w:rPr>
          <w:i/>
          <w:iCs/>
          <w:sz w:val="28"/>
          <w:szCs w:val="28"/>
          <w:lang w:val="en-US"/>
        </w:rPr>
        <w:t xml:space="preserve"> «</w:t>
      </w:r>
      <w:r>
        <w:rPr>
          <w:noProof/>
          <w:sz w:val="28"/>
          <w:szCs w:val="28"/>
          <w:lang w:val="en-US"/>
        </w:rPr>
        <w:t xml:space="preserve">Гормональная система растений</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9C573E"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00799.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00799.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Физиология растений</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Физиология растений</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9C573E"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00799.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9C573E"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00799.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Биология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ФЭПО-32</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9C573E"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00799.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Биология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78</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4C240B" w:rsidRDefault="009C573E" w:rsidP="0019190D">
      <w:pPr>
        <w:tabs>
          <w:tab w:val="left" w:pos="720"/>
        </w:tabs>
        <w:spacing w:line="288" w:lineRule="auto"/>
        <w:jc w:val="both"/>
        <w:rPr>
          <w:sz w:val="16"/>
          <w:szCs w:val="16"/>
          <w:lang w:val="en-US"/>
        </w:rPr>
      </w:pPr>
    </w:p>
    <w:tbl/>
    <w:p w:rsidR="0050482F" w:rsidRPr="004C240B" w:rsidRDefault="0050482F" w:rsidP="00E177C8">
      <w:pPr>
        <w:rPr>
          <w:lang w:val="en-US"/>
        </w:rPr>
      </w:pPr>
    </w:p>
    <w:p w:rsidR="0050482F" w:rsidRPr="004C240B" w:rsidRDefault="0050482F" w:rsidP="00695965">
      <w:pPr>
        <w:jc w:val="center"/>
        <w:rPr>
          <w:color w:val="000000"/>
          <w:sz w:val="2"/>
          <w:szCs w:val="2"/>
          <w:lang w:val="en-US"/>
        </w:rPr>
      </w:pPr>
    </w:p>
    <w:p w:rsidR="0050482F" w:rsidRPr="002B1ABF" w:rsidRDefault="0050482F" w:rsidP="002A551B">
      <w:pPr>
        <w:pStyle w:val="1"/>
        <w:numPr>
          <w:ilvl w:val="0"/>
          <w:numId w:val="0"/>
        </w:numPr>
      </w:pPr>
      <w:r w:rsidRPr="004C240B">
        <w:rPr>
          <w:color w:val="000000"/>
          <w:sz w:val="28"/>
          <w:szCs w:val="28"/>
          <w:lang w:val="en-US"/>
        </w:rPr>
        <w:br w:type="page"/>
      </w:r>
      <w:r w:rsidRPr="002B1ABF">
        <w:lastRenderedPageBreak/>
        <w:t xml:space="preserve">Приложение</w:t>
      </w:r>
      <w:r w:rsidRPr="004C240B">
        <w:rPr>
          <w:lang w:val="en-US"/>
        </w:rPr>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C573E" w:rsidP="002953DF">
      <w:pPr>
        <w:keepNext/>
        <w:keepLines/>
        <w:jc w:val="center"/>
      </w:pPr>
      <w:r>
        <w:rPr>
          <w:noProof/>
        </w:rPr>
        <w:pict>
          <v:shape id="_x0000_i1027" type="#_x0000_t75" style="width:333.2pt;height:205.95pt;visibility:visible">
            <v:imagedata r:id="rId12"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Физиология растений</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 овладел необходимой системой знаний об особенностях водного обмена, фотосинтеза, дыхания, минерального питания, транспорта веществ и роста и развития растений. Студент не способен работать с постоянными препаратами растительных тканей, определять интенсивность транспирации, фотосинтеза и дыхания, устанавливать этапы онтогенеза, фенофазы и этапы органогенеза растений, не владеет необходимыми умениями и навыками диагностики устойчивости растений к разным неблагоприятным условиям среды.</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умеет приготовить препараты растительных тканей, знает методы определения водного обмена и транспорта веществ в растениях, способен определить интенсивность фотосинтеза и дыхания, недостаток элементов минерального питания в растениях по внешним признакам.</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глубокими знаниями и развитыми практическими умениями и навыками в изучении водного обмена растений, фотосинтеза, дыхания растений, минерального питания и транспорта веществ в растениях;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50482F" w:rsidRPr="00DC5248" w:rsidRDefault="009C573E" w:rsidP="002A551B">
      <w:pPr>
        <w:ind w:firstLine="709"/>
        <w:jc w:val="both"/>
        <w:rPr>
          <w:sz w:val="28"/>
          <w:szCs w:val="28"/>
          <w:lang w:val="en-US"/>
        </w:rPr>
      </w:pPr>
    </w:p>
    <w:p w:rsidR="0050482F" w:rsidRPr="00A33B61" w:rsidRDefault="009C573E"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необходимой системой знаний, способен осуществлять дифференцированный подход в решении профессиональных задач, а также регистрировать ростовые процессы растений и диагностировать устойчивость растений к разным неблагоприятным условиям среды.</w:t>
      </w:r>
    </w:p>
    <w:p w:rsidR="0050482F" w:rsidRPr="00DC5248" w:rsidRDefault="009C573E" w:rsidP="002A551B">
      <w:pPr>
        <w:ind w:firstLine="709"/>
        <w:jc w:val="both"/>
        <w:rPr>
          <w:sz w:val="28"/>
          <w:szCs w:val="28"/>
          <w:lang w:val="en-US"/>
        </w:rPr>
      </w:pPr>
    </w:p>
    <w:p w:rsidR="0050482F" w:rsidRPr="002B1ABF" w:rsidRDefault="0050482F" w:rsidP="002A551B">
      <w:pPr>
        <w:pStyle w:val="1"/>
        <w:numPr>
          <w:ilvl w:val="0"/>
          <w:numId w:val="0"/>
        </w:numPr>
      </w:pPr>
      <w:r w:rsidRPr="004C240B">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9C573E"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4C240B">
        <w:pict>
          <v:shape id="_x0000_i1028" type="#_x0000_t75" style="width:447.9pt;height:127.25pt">
            <v:imagedata r:id="rId13"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4C240B" w:rsidP="004D5FE1">
      <w:pPr>
        <w:jc w:val="center"/>
      </w:pPr>
      <w:r w:rsidRPr="00D06EBC">
        <w:rPr>
          <w:noProof/>
        </w:rPr>
        <w:pict>
          <v:shape id="Рисунок 7" o:spid="_x0000_i1036" type="#_x0000_t75" style="width:453.75pt;height:208.45pt;visibility:visible;mso-wrap-style:square">
            <v:imagedata r:id="rId14"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4C240B" w:rsidP="00BA3C71">
      <w:pPr>
        <w:tabs>
          <w:tab w:val="left" w:pos="720"/>
        </w:tabs>
        <w:spacing w:line="288" w:lineRule="auto"/>
        <w:jc w:val="center"/>
      </w:pPr>
      <w:r w:rsidRPr="00D06EBC">
        <w:rPr>
          <w:noProof/>
        </w:rPr>
        <w:pict>
          <v:shape id="Рисунок 10" o:spid="_x0000_i1034" type="#_x0000_t75" alt="на переделку.png" style="width:453.75pt;height:234.4pt;visibility:visible;mso-wrap-style:square">
            <v:imagedata r:id="rId15" o:title="на переделку"/>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4C240B" w:rsidP="00BA3C71">
      <w:pPr>
        <w:keepNext/>
        <w:keepLines/>
        <w:tabs>
          <w:tab w:val="left" w:pos="720"/>
        </w:tabs>
        <w:spacing w:line="288" w:lineRule="auto"/>
        <w:jc w:val="center"/>
        <w:rPr>
          <w:sz w:val="28"/>
          <w:szCs w:val="28"/>
        </w:rPr>
      </w:pPr>
      <w:r w:rsidRPr="00D06EBC">
        <w:rPr>
          <w:noProof/>
        </w:rPr>
        <w:pict>
          <v:shape id="Рисунок 9" o:spid="_x0000_i1035" type="#_x0000_t75" style="width:453.75pt;height:180pt;visibility:visible;mso-wrap-style:square">
            <v:imagedata r:id="rId16"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4C240B" w:rsidP="00BA3C71">
      <w:pPr>
        <w:keepNext/>
        <w:keepLines/>
        <w:tabs>
          <w:tab w:val="left" w:pos="720"/>
        </w:tabs>
        <w:spacing w:line="288" w:lineRule="auto"/>
        <w:jc w:val="center"/>
      </w:pPr>
      <w:r>
        <w:rPr>
          <w:noProof/>
        </w:rPr>
        <w:pict>
          <v:shape id="_x0000_i1029" type="#_x0000_t75" style="width:453.75pt;height:180pt;visibility:visible">
            <v:imagedata r:id="rId17"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4C240B" w:rsidP="00BA3C71">
      <w:pPr>
        <w:tabs>
          <w:tab w:val="left" w:pos="720"/>
        </w:tabs>
        <w:jc w:val="center"/>
      </w:pPr>
      <w:r>
        <w:rPr>
          <w:noProof/>
        </w:rPr>
        <w:lastRenderedPageBreak/>
        <w:pict>
          <v:shape id="_x0000_i1030" type="#_x0000_t75" style="width:390.15pt;height:193.4pt;visibility:visible">
            <v:imagedata r:id="rId18"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4C240B" w:rsidP="00893596">
      <w:pPr>
        <w:tabs>
          <w:tab w:val="left" w:pos="720"/>
        </w:tabs>
        <w:ind w:left="360"/>
        <w:rPr>
          <w:sz w:val="28"/>
          <w:szCs w:val="28"/>
        </w:rPr>
      </w:pPr>
      <w:r>
        <w:rPr>
          <w:noProof/>
        </w:rPr>
        <w:pict>
          <v:shape id="_x0000_i1031" type="#_x0000_t75" style="width:426.15pt;height:216.85pt;visibility:visible">
            <v:imagedata r:id="rId19"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4C240B" w:rsidP="00BA3C71">
      <w:pPr>
        <w:ind w:right="-74"/>
        <w:jc w:val="center"/>
        <w:rPr>
          <w:noProof/>
        </w:rPr>
      </w:pPr>
      <w:r>
        <w:rPr>
          <w:noProof/>
        </w:rPr>
        <w:lastRenderedPageBreak/>
        <w:pict>
          <v:shape id="_x0000_i1032" type="#_x0000_t75" style="width:435.35pt;height:187.55pt;visibility:visible">
            <v:imagedata r:id="rId20"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4C240B" w:rsidP="00BA3C71">
      <w:pPr>
        <w:tabs>
          <w:tab w:val="left" w:pos="720"/>
        </w:tabs>
        <w:jc w:val="center"/>
      </w:pPr>
      <w:r>
        <w:rPr>
          <w:noProof/>
        </w:rPr>
        <w:pict>
          <v:shape id="_x0000_i1033" type="#_x0000_t75" style="width:399.35pt;height:239.45pt">
            <v:imagedata r:id="rId21"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9C573E"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06.03.01</w:t>
      </w:r>
      <w:r w:rsidR="0050482F" w:rsidRPr="0043728E">
        <w:rPr>
          <w:lang w:val="en-US"/>
        </w:rPr>
        <w:t xml:space="preserve"> </w:t>
      </w:r>
      <w:r w:rsidR="0050482F" w:rsidRPr="004072BC">
        <w:rPr>
          <w:lang w:val="en-US"/>
        </w:rPr>
        <w:t xml:space="preserve">«</w:t>
      </w:r>
      <w:r>
        <w:rPr>
          <w:noProof/>
          <w:lang w:val="en-US"/>
        </w:rPr>
        <w:t xml:space="preserve">Биология</w:t>
      </w:r>
      <w:r w:rsidR="0050482F" w:rsidRPr="004072BC">
        <w:rPr>
          <w:lang w:val="en-US"/>
        </w:rPr>
        <w:t xml:space="preserve">»</w:t>
      </w: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ОАБ-06.03.01-31ф</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Зернушкина Ирина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84</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Фокин Евгений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Гиздатуллина Алиса Ильсуровна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Сагитдинова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Сюрсина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Елпашев Антон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Маргасов Вячеслав Васильевич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48</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Шигапова Резеда Рамиловна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72</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Зайцева Анастасия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72</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Захарова Александра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Шалагина Ксения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Иванова Анастасия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Шулакова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48</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44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bl>
    <w:p w:rsidR="0050482F" w:rsidRDefault="009C573E" w:rsidP="002A551B">
      <w:pPr>
        <w:keepNext/>
        <w:keepLines/>
        <w:jc w:val="center"/>
        <w:rPr>
          <w:lang w:val="en-US"/>
        </w:rPr>
      </w:pP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ОАБ-06.03.01-33б</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Кардапольцева Валерия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Иштубаева Яна Димитриевна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Тимирзянова Арина Арсеньевна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Бехтерева Альбина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bl>
    <w:p w:rsidR="0050482F" w:rsidRDefault="009C573E" w:rsidP="002A551B">
      <w:pPr>
        <w:keepNext/>
        <w:keepLines/>
        <w:jc w:val="center"/>
        <w:rPr>
          <w:lang w:val="en-US"/>
        </w:rPr>
      </w:pP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ОАБ-06.03.01-34к</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Ганиева Кристина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96</w:t>
            </w:r>
            <w:r w:rsidRPr="00DC5248">
              <w:rPr>
                <w:lang w:val="en-US"/>
              </w:rPr>
              <w:t xml:space="preserve">% (</w:t>
            </w:r>
            <w:r>
              <w:rPr>
                <w:noProof/>
                <w:lang w:val="en-US"/>
              </w:rPr>
              <w:t xml:space="preserve">24</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Кашперова Юлия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Мубаракшина Айсылу Атласовна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Чернышева Марина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84</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Воронцова Анжелла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23</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Исламов Ранис Рамисович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Енаторов Вячеслав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Кузнецова Валерия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Давыдова Виктория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Новаковская Мария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Мальцев Максим Владиславович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72</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Балобанова Мария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18</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Зиятдинова Камила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32</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41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bl>
    <w:p w:rsidR="0050482F" w:rsidRDefault="009C573E" w:rsidP="002A551B">
      <w:pPr>
        <w:keepNext/>
        <w:keepLines/>
        <w:jc w:val="center"/>
        <w:rPr>
          <w:lang w:val="en-US"/>
        </w:rPr>
      </w:pP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ОАБ-06.03.01-35х</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Денисова Лилия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Поздеева Наталья Геронтиевна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72</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Степанов Григорий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Воробьева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Чугаева Софья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Воронина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Погорелкина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84</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Рогожина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Перевощикова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60</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Лемиш Варвара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Сивкова Валерия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Галиуллина Гузель Раилевна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32fs216235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56</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49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bl>
    <w:p w:rsidR="0050482F" w:rsidRDefault="009C573E" w:rsidP="002A551B">
      <w:pPr>
        <w:keepNext/>
        <w:keepLines/>
        <w:jc w:val="center"/>
        <w:rPr>
          <w:lang w:val="en-US"/>
        </w:rPr>
      </w:pPr>
    </w:p>
    <w:p w:rsidR="0050482F" w:rsidRDefault="009C573E"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ОАБ_06.03.01-32з</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Тимирзянова Карина Арсеньевна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Анисимова Алена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Князева Галина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84</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Зиновьев Александр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72</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18</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Бигбаева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Петрова Елизавета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Силюкова Ульяна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Хохрякова Екатерина Вячеславовна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36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pPr>
            <w:r>
              <w:rPr>
                <w:noProof/>
              </w:rPr>
              <w:t xml:space="preserve">Амишов Джавид Яшар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32fs215867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42</w:t>
            </w:r>
            <w:r w:rsidR="0050482F" w:rsidRPr="00FC7007">
              <w:t xml:space="preserve"> из </w:t>
            </w:r>
            <w:r>
              <w:rPr>
                <w:noProof/>
              </w:rPr>
              <w:t xml:space="preserve">42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32</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25</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12</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30</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9C573E" w:rsidP="00B455B5">
            <w:pPr>
              <w:spacing w:line="165" w:lineRule="atLeast"/>
              <w:jc w:val="center"/>
              <w:rPr>
                <w:lang w:val="en-US"/>
              </w:rPr>
            </w:pPr>
            <w:r>
              <w:rPr>
                <w:noProof/>
                <w:lang w:val="en-US"/>
              </w:rPr>
              <w:t xml:space="preserve">26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9C573E" w:rsidP="00B455B5">
            <w:pPr>
              <w:spacing w:line="165" w:lineRule="atLeast"/>
              <w:jc w:val="center"/>
            </w:pPr>
            <w:r>
              <w:rPr>
                <w:noProof/>
              </w:rPr>
              <w:t xml:space="preserve">первый</w:t>
            </w:r>
          </w:p>
        </w:tc>
      </w:tr>
    </w:tbl>
    <w:p w:rsidR="0050482F" w:rsidRDefault="009C573E" w:rsidP="002A551B">
      <w:pPr>
        <w:keepNext/>
        <w:keepLines/>
        <w:jc w:val="center"/>
        <w:rPr>
          <w:lang w:val="en-US"/>
        </w:rPr>
      </w:pPr>
    </w:p>
    <w:p w:rsidR="0050482F" w:rsidRDefault="009C573E"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76" w:rsidRDefault="004A3276">
      <w:r>
        <w:separator/>
      </w:r>
    </w:p>
  </w:endnote>
  <w:endnote w:type="continuationSeparator" w:id="0">
    <w:p w:rsidR="004A3276" w:rsidRDefault="004A32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18</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9C573E"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4C240B">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76" w:rsidRDefault="004A3276">
      <w:r>
        <w:separator/>
      </w:r>
    </w:p>
  </w:footnote>
  <w:footnote w:type="continuationSeparator" w:id="0">
    <w:p w:rsidR="004A3276" w:rsidRDefault="004A3276">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94.png"/><Relationship Id="rId27" Type="http://schemas.openxmlformats.org/officeDocument/2006/relationships/image" Target="/word/media/fepo3years_vuz_subj94.png"/><Relationship Id="rId28" Type="http://schemas.openxmlformats.org/officeDocument/2006/relationships/image" Target="/word/media/hist_partic_subj94.png"/><Relationship Id="rId29" Type="http://schemas.openxmlformats.org/officeDocument/2006/relationships/image" Target="/word/media/hist_levels_subj94.png"/><Relationship Id="rId30" Type="http://schemas.openxmlformats.org/officeDocument/2006/relationships/image" Target="/word/media/hist_levels_all_subj94.png"/><Relationship Id="rId31" Type="http://schemas.openxmlformats.org/officeDocument/2006/relationships/image" Target="/word/media/hist_horiz1_3800799.png"/><Relationship Id="rId32" Type="http://schemas.openxmlformats.org/officeDocument/2006/relationships/image" Target="/word/media/map_rates1_3800799.png"/><Relationship Id="rId33" Type="http://schemas.openxmlformats.org/officeDocument/2006/relationships/image" Target="/word/media/hist_horiz2_3800799.png"/><Relationship Id="rId34" Type="http://schemas.openxmlformats.org/officeDocument/2006/relationships/image" Target="/word/media/hist_resh2_3800799.png"/><Relationship Id="rId35" Type="http://schemas.openxmlformats.org/officeDocument/2006/relationships/image" Target="/word/media/hist_horiz3_3800799.png"/><Relationship Id="rId36" Type="http://schemas.openxmlformats.org/officeDocument/2006/relationships/image" Target="/word/media/hist_resh3_3800799.png"/><Relationship Id="rId37" Type="http://schemas.openxmlformats.org/officeDocument/2006/relationships/image" Target="/word/media/pie_3800799.png"/><Relationship Id="rId38" Type="http://schemas.openxmlformats.org/officeDocument/2006/relationships/image" Target="/word/media/hist_monitoring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6232</Words>
  <Characters>35527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12</cp:revision>
  <cp:lastPrinted>2013-12-02T08:33:00Z</cp:lastPrinted>
  <dcterms:created xsi:type="dcterms:W3CDTF">2019-03-19T12:55:00Z</dcterms:created>
  <dcterms:modified xsi:type="dcterms:W3CDTF">2020-10-28T10:22:00Z</dcterms:modified>
</cp:coreProperties>
</file>