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C96D87" w:rsidP="004C63A9">
      <w:pPr>
        <w:jc w:val="center"/>
        <w:rPr>
          <w:rFonts w:ascii="Tahoma" w:hAnsi="Tahoma" w:cs="Tahoma"/>
          <w:sz w:val="30"/>
          <w:szCs w:val="30"/>
        </w:rPr>
      </w:pPr>
      <w:r w:rsidRPr="00C96D8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-71.7pt;margin-top:-42.45pt;width:597.75pt;height:844.5pt;z-index:-1">
            <v:imagedata r:id="rId7" o:title="Обложка 3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Конституционное право России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="0050482F" w:rsidRPr="00C41CB0">
        <w:rPr>
          <w:rFonts w:ascii="Arial" w:hAnsi="Arial" w:cs="Arial"/>
          <w:sz w:val="30"/>
          <w:szCs w:val="30"/>
        </w:rPr>
        <w:t xml:space="preserve"> 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="0050482F"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C96D87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2019</w:t>
      </w:r>
      <w:r w:rsidR="0050482F"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2020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C96D87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50482F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50482F" w:rsidRPr="00EE3DEC">
        <w:rPr>
          <w:i/>
          <w:iCs/>
        </w:rPr>
        <w:t xml:space="preserve">Для обновления содержания нажмите на слове</w:t>
      </w:r>
      <w:r w:rsidR="0050482F" w:rsidRPr="009A2597">
        <w:rPr>
          <w:i/>
          <w:iCs/>
        </w:rPr>
        <w:t xml:space="preserve"> </w:t>
      </w:r>
      <w:r w:rsidR="0050482F" w:rsidRPr="00EE3DEC">
        <w:rPr>
          <w:b/>
          <w:bCs/>
          <w:i/>
          <w:iCs/>
          <w:u w:val="single"/>
        </w:rPr>
        <w:t xml:space="preserve">здесь</w:t>
      </w:r>
      <w:r w:rsidR="0050482F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 xml:space="preserve">ФЭПО-26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ФЭПО-30</w:t>
      </w:r>
      <w:r w:rsidRPr="002B1ABF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60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3814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44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2887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3099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1922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C96D87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272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484" w:type="dxa"/>
            <w:vAlign w:val="center"/>
          </w:tcPr>
          <w:p w:rsidR="0050482F" w:rsidRPr="00B5301E" w:rsidRDefault="00C96D87" w:rsidP="0077647C">
            <w:pPr>
              <w:jc w:val="center"/>
            </w:pPr>
            <w:r>
              <w:rPr>
                <w:noProof/>
              </w:rPr>
              <w:t xml:space="preserve">2256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C96D87" w:rsidP="003B19ED">
      <w:pPr>
        <w:keepNext/>
        <w:keepLines/>
        <w:jc w:val="center"/>
        <w:rPr>
          <w:sz w:val="20"/>
          <w:szCs w:val="20"/>
        </w:rPr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subj88.png" id="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1.1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 w:rsidR="0050482F">
        <w:br/>
      </w:r>
      <w:r w:rsidR="0050482F"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 w:rsidRPr="00621276">
        <w:t xml:space="preserve">»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125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143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июль 2019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ФЭПО-29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C96D87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2019</w:t>
            </w:r>
            <w:r w:rsidR="0050482F" w:rsidRPr="00B5301E">
              <w:t xml:space="preserve"> –</w:t>
            </w:r>
          </w:p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550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097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C96D87" w:rsidP="002027EA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jc w:val="center"/>
      </w:pPr>
      <w:r>
        <w:drawing>
          <wp:inline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_subj88.png" id="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1.2 –</w:t>
      </w:r>
      <w:r w:rsidR="0050482F" w:rsidRPr="00621276">
        <w:t xml:space="preserve"> </w:t>
      </w:r>
      <w:r w:rsidR="0050482F">
        <w:t xml:space="preserve">Динамика сеансов</w:t>
      </w:r>
      <w:r w:rsidR="0050482F" w:rsidRPr="00621276">
        <w:t xml:space="preserve"> тестирования </w:t>
      </w:r>
      <w:r w:rsidR="0050482F" w:rsidRPr="00971439">
        <w:br/>
      </w:r>
      <w:r w:rsidR="0050482F" w:rsidRPr="00621276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 w:rsidRPr="00621276">
        <w:t xml:space="preserve">»</w:t>
      </w:r>
      <w:r w:rsidR="0050482F">
        <w:t xml:space="preserve"> </w:t>
      </w:r>
      <w:r w:rsidR="0050482F" w:rsidRPr="00621276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Результаты обучения студентов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FF2018" w:rsidP="002953DF">
      <w:pPr>
        <w:keepNext/>
        <w:keepLines/>
        <w:jc w:val="center"/>
      </w:pPr>
      <w:r w:rsidRPr="00C96D87">
        <w:rPr>
          <w:sz w:val="28"/>
          <w:szCs w:val="28"/>
        </w:rPr>
        <w:pict>
          <v:shape id="_x0000_i1025" type="#_x0000_t75" style="width:316.05pt;height:199.15pt">
            <v:imagedata r:id="rId8" o:title=""/>
          </v:shape>
        </w:pict>
      </w:r>
      <w:r w:rsidR="0050482F">
        <w:rPr>
          <w:sz w:val="28"/>
          <w:szCs w:val="28"/>
        </w:rPr>
        <w:br/>
      </w:r>
      <w:r w:rsidR="0050482F">
        <w:t xml:space="preserve">Рисунок</w:t>
      </w:r>
      <w:r w:rsidR="0050482F" w:rsidRPr="00102E7A">
        <w:t xml:space="preserve"> </w:t>
      </w:r>
      <w:r w:rsidR="0050482F">
        <w:t xml:space="preserve">2.1 –</w:t>
      </w:r>
      <w:r w:rsidR="0050482F" w:rsidRPr="00102E7A">
        <w:t xml:space="preserve"> </w:t>
      </w:r>
      <w:r w:rsidR="0050482F"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ФЭПО-30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_subj88.png" id="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2.2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 w:rsidR="0050482F"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C96D87" w:rsidP="000749D3">
      <w:pPr>
        <w:keepNext/>
        <w:keepLines/>
        <w:rPr>
          <w:sz w:val="8"/>
          <w:szCs w:val="8"/>
        </w:rPr>
      </w:pPr>
      <w:r w:rsidRPr="00C96D87">
        <w:rPr>
          <w:noProof/>
        </w:rPr>
        <w:pict>
          <v:rect id="_x0000_s1027" style="position:absolute;margin-left:389.1pt;margin-top:98.45pt;width:75pt;height:24.4pt;z-index:11" filled="f" stroked="f">
            <v:textbox style="mso-next-textbox:#_x0000_s1027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8" style="position:absolute;margin-left:357.6pt;margin-top:69.2pt;width:75pt;height:24.4pt;z-index:10" filled="f" stroked="f">
            <v:textbox style="mso-next-textbox:#_x0000_s1028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29" style="position:absolute;margin-left:323.1pt;margin-top:41.05pt;width:75pt;height:24.4pt;z-index:9" filled="f" stroked="f">
            <v:textbox style="mso-next-textbox:#_x0000_s1029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0" style="position:absolute;margin-left:303.6pt;margin-top:11.45pt;width:75pt;height:24.4pt;z-index:8" filled="f" stroked="f">
            <v:textbox style="mso-next-textbox:#_x0000_s1030">
              <w:txbxContent>
                <w:p w:rsidR="0073263F" w:rsidRPr="006042B7" w:rsidRDefault="00C96D87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68</w:t>
                  </w:r>
                  <w:r w:rsidR="0073263F"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1" style="position:absolute;margin-left:234.75pt;margin-top:4.5pt;width:75pt;height:24.4pt;z-index:7" filled="f" stroked="f">
            <v:textbox style="mso-next-textbox:#_x0000_s1031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2" style="position:absolute;margin-left:189pt;margin-top:3.75pt;width:75pt;height:24.4pt;z-index:6" filled="f" stroked="f">
            <v:textbox style="mso-next-textbox:#_x0000_s1032">
              <w:txbxContent>
                <w:p w:rsidR="0073263F" w:rsidRPr="00C961F5" w:rsidRDefault="00C96D87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="0073263F"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55pt;height:130.9pt;visibility:visible">
            <v:imagedata r:id="rId9" o:title=""/>
          </v:shape>
        </w:pict>
      </w:r>
      <w:r w:rsidRPr="00C96D8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1;mso-position-horizontal-relative:text;mso-position-vertical-relative:text" filled="f" stroked="f">
            <v:textbox style="mso-next-textbox:#_x0000_s1033">
              <w:txbxContent>
                <w:p w:rsidR="0073263F" w:rsidRPr="000C17E9" w:rsidRDefault="00C96D87" w:rsidP="00A67DBB"/>
              </w:txbxContent>
            </v:textbox>
          </v:shape>
        </w:pict>
      </w:r>
    </w:p>
    <w:p w:rsidR="0050482F" w:rsidRPr="00DA3E40" w:rsidRDefault="00C96D87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 w:rsidRPr="00C96D87">
        <w:rPr>
          <w:noProof/>
        </w:rPr>
        <w:pict>
          <v:rect id="_x0000_s1034" style="position:absolute;left:0;text-align:left;margin-left:-.35pt;margin-top:-32pt;width:66.35pt;height:24.4pt;z-index:5" filled="f" stroked="f">
            <v:textbox style="mso-next-textbox:#_x0000_s1034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5" style="position:absolute;left:0;text-align:left;margin-left:31.85pt;margin-top:-61.25pt;width:63.45pt;height:24.4pt;z-index:4" filled="f" stroked="f">
            <v:textbox style="mso-next-textbox:#_x0000_s1035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6" style="position:absolute;left:0;text-align:left;margin-left:67.5pt;margin-top:-90.5pt;width:70.1pt;height:24.4pt;z-index:3" filled="f" stroked="f">
            <v:textbox style="mso-next-textbox:#_x0000_s1036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Pr="00C96D87">
        <w:rPr>
          <w:noProof/>
        </w:rPr>
        <w:pict>
          <v:rect id="_x0000_s1037" style="position:absolute;left:0;text-align:left;margin-left:87pt;margin-top:-119pt;width:62.6pt;height:24.4pt;z-index:2" filled="f" stroked="f">
            <v:textbox style="mso-next-textbox:#_x0000_s1037">
              <w:txbxContent>
                <w:p w:rsidR="0073263F" w:rsidRPr="00C961F5" w:rsidRDefault="00C96D87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="0073263F"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C96D87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C96D87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lastRenderedPageBreak/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subj88.png" id="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2.4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C96D87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_subj88.png" id="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 w:rsidRPr="00621276">
        <w:t xml:space="preserve">Рис</w:t>
      </w:r>
      <w:r w:rsidR="0050482F">
        <w:t xml:space="preserve">унок</w:t>
      </w:r>
      <w:r w:rsidR="0050482F" w:rsidRPr="00621276">
        <w:t xml:space="preserve"> </w:t>
      </w:r>
      <w:r w:rsidR="0050482F">
        <w:t xml:space="preserve">2.5 – Распределение </w:t>
      </w:r>
      <w:r w:rsidR="0050482F" w:rsidRPr="00BC0B27">
        <w:t xml:space="preserve">результат</w:t>
      </w:r>
      <w:r w:rsidR="0050482F">
        <w:t xml:space="preserve">ов</w:t>
      </w:r>
      <w:r w:rsidR="0050482F" w:rsidRPr="00BC0B27">
        <w:t xml:space="preserve"> тестирования </w:t>
      </w:r>
      <w:r w:rsidR="0050482F" w:rsidRPr="00621276">
        <w:t xml:space="preserve">студентов</w:t>
      </w:r>
      <w:r w:rsidR="0050482F">
        <w:t xml:space="preserve"> </w:t>
      </w:r>
      <w:r>
        <w:rPr>
          <w:noProof/>
        </w:rPr>
        <w:t xml:space="preserve">вузов-участников</w:t>
      </w:r>
      <w:r w:rsidR="0050482F"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lastRenderedPageBreak/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Конституционное право России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ФЭПО-30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C96D87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C96D87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40.03.01</w:t>
            </w:r>
          </w:p>
        </w:tc>
        <w:tc>
          <w:tcPr>
            <w:tcW w:w="3912" w:type="dxa"/>
            <w:vAlign w:val="center"/>
          </w:tcPr>
          <w:p w:rsidR="0050482F" w:rsidRDefault="00C96D87" w:rsidP="003B19ED">
            <w:pPr>
              <w:spacing w:line="264" w:lineRule="auto"/>
            </w:pPr>
            <w:r>
              <w:rPr>
                <w:noProof/>
              </w:rPr>
              <w:t xml:space="preserve">Юриспруденция</w:t>
            </w:r>
          </w:p>
        </w:tc>
        <w:tc>
          <w:tcPr>
            <w:tcW w:w="1284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82</w:t>
            </w:r>
          </w:p>
        </w:tc>
        <w:tc>
          <w:tcPr>
            <w:tcW w:w="993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10</w:t>
            </w:r>
            <w:r w:rsidR="0050482F"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13</w:t>
            </w:r>
            <w:r w:rsidR="0050482F"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28</w:t>
            </w:r>
            <w:r w:rsidR="0050482F"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C96D87" w:rsidP="00AD1D63">
            <w:pPr>
              <w:jc w:val="center"/>
            </w:pPr>
            <w:r>
              <w:rPr>
                <w:noProof/>
              </w:rPr>
              <w:t xml:space="preserve">49</w:t>
            </w:r>
            <w:r w:rsidR="0050482F"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C96D87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C96D87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C96D87" w:rsidP="002953DF">
      <w:pPr>
        <w:keepNext/>
        <w:keepLines/>
        <w:jc w:val="center"/>
      </w:pPr>
      <w:r>
        <w:drawing>
          <wp:inline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monitoring88.png" id="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</w:r>
      <w:r w:rsidR="0050482F" w:rsidRPr="00C015E3">
        <w:t xml:space="preserve">Рис</w:t>
      </w:r>
      <w:r w:rsidR="0050482F">
        <w:t xml:space="preserve">унок 2.6 –</w:t>
      </w:r>
      <w:r w:rsidR="0050482F" w:rsidRPr="00C015E3">
        <w:t xml:space="preserve"> </w:t>
      </w:r>
      <w:r w:rsidR="0050482F">
        <w:t xml:space="preserve">Диаграмма р</w:t>
      </w:r>
      <w:r w:rsidR="0050482F" w:rsidRPr="00C015E3">
        <w:t xml:space="preserve">аспределени</w:t>
      </w:r>
      <w:r w:rsidR="0050482F">
        <w:t xml:space="preserve">я</w:t>
      </w:r>
      <w:r w:rsidR="0050482F" w:rsidRPr="00C015E3">
        <w:t xml:space="preserve"> </w:t>
      </w:r>
      <w:r w:rsidR="0050482F">
        <w:t xml:space="preserve">студентов </w:t>
      </w:r>
      <w:r>
        <w:rPr>
          <w:noProof/>
        </w:rPr>
        <w:t xml:space="preserve">вуз</w:t>
      </w:r>
      <w:r w:rsidR="0050482F">
        <w:t xml:space="preserve">а</w:t>
      </w:r>
      <w:r>
        <w:rPr>
          <w:noProof/>
        </w:rPr>
        <w:t xml:space="preserve"/>
      </w:r>
      <w:r w:rsidR="0050482F" w:rsidRPr="002A67B6">
        <w:t xml:space="preserve"> </w:t>
      </w:r>
      <w:r w:rsidR="0050482F">
        <w:t xml:space="preserve">и </w:t>
      </w:r>
      <w:r>
        <w:rPr>
          <w:noProof/>
        </w:rPr>
        <w:t xml:space="preserve">вузов-участников</w:t>
      </w:r>
      <w:r w:rsidR="0050482F">
        <w:br/>
      </w:r>
      <w:r w:rsidR="0050482F" w:rsidRPr="00C015E3">
        <w:t xml:space="preserve">по уровням обученности</w:t>
      </w:r>
      <w:r w:rsidR="0050482F"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(ФЭПО-26), 100% (ФЭПО-27), 90% (ФЭПО-28), 83% (ФЭПО-29) и 90% (ФЭПО-30)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98% (ФЭПО-26), 94% (ФЭПО-27), 97% (ФЭПО-28), 88% (ФЭПО-29) и 97% (ФЭПО-30)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Конституционное право России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C96D87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3-6 з.е.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Предмет, методы, источники, система конституционного права России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История конституционного развития России. Конституционное право России как наука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3</w:t>
      </w:r>
      <w:r w:rsidR="0050482F" w:rsidRPr="00621546">
        <w:t xml:space="preserve">. </w:t>
      </w:r>
      <w:r>
        <w:rPr>
          <w:noProof/>
        </w:rPr>
        <w:t xml:space="preserve">Теоретические основы конституции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5</w:t>
      </w:r>
      <w:r w:rsidR="0050482F" w:rsidRPr="00621546">
        <w:t xml:space="preserve">. </w:t>
      </w:r>
      <w:r>
        <w:rPr>
          <w:noProof/>
        </w:rPr>
        <w:t xml:space="preserve">Понятие конституционного строя. Основные конституционные характеристики Российского государства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Народовластие как основа конституционного строя России. Институты непосредственной и представительной демократии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7</w:t>
      </w:r>
      <w:r w:rsidR="0050482F" w:rsidRPr="00621546">
        <w:t xml:space="preserve">. </w:t>
      </w:r>
      <w:r>
        <w:rPr>
          <w:noProof/>
        </w:rPr>
        <w:t xml:space="preserve">Местное самоуправление в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8*</w:t>
      </w:r>
      <w:r w:rsidR="0050482F" w:rsidRPr="00621546">
        <w:t xml:space="preserve">. </w:t>
      </w:r>
      <w:r>
        <w:rPr>
          <w:noProof/>
        </w:rPr>
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Основы и принципы конституционно-правового положения человека и гражданина в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Гражданство Российской Федерации. Конституционные основы статуса беженцев, вынужденных переселенцев, иностранцев и лиц без гражданства в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11*</w:t>
      </w:r>
      <w:r w:rsidR="0050482F" w:rsidRPr="00621546">
        <w:t xml:space="preserve">. </w:t>
      </w:r>
      <w:r>
        <w:rPr>
          <w:noProof/>
        </w:rPr>
        <w:t xml:space="preserve">Основные права и свободы человека и гражданина в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Основные обязанности человека и гражданина. Конституционно-правовые гарантии основных прав и свобод человека и гражданина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13</w:t>
      </w:r>
      <w:r w:rsidR="0050482F" w:rsidRPr="00621546">
        <w:t xml:space="preserve">. </w:t>
      </w:r>
      <w:r>
        <w:rPr>
          <w:noProof/>
        </w:rPr>
        <w:t xml:space="preserve">Общая характеристика государственного устройства. История развития государственного устройства России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14*</w:t>
      </w:r>
      <w:r w:rsidR="0050482F" w:rsidRPr="00621546">
        <w:t xml:space="preserve">. </w:t>
      </w:r>
      <w:r>
        <w:rPr>
          <w:noProof/>
        </w:rPr>
        <w:t xml:space="preserve">Основы федеративного устройства современной России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15*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субъектов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16*</w:t>
      </w:r>
      <w:r w:rsidR="0050482F" w:rsidRPr="00621546">
        <w:t xml:space="preserve">. </w:t>
      </w:r>
      <w:r>
        <w:rPr>
          <w:noProof/>
        </w:rPr>
        <w:t xml:space="preserve">Компетенция Российской Федерации и ее субъектов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17</w:t>
      </w:r>
      <w:r w:rsidR="0050482F" w:rsidRPr="00621546">
        <w:t xml:space="preserve">. </w:t>
      </w:r>
      <w:r>
        <w:rPr>
          <w:noProof/>
        </w:rPr>
        <w:t xml:space="preserve">Теория избирательного права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18*</w:t>
      </w:r>
      <w:r w:rsidR="0050482F" w:rsidRPr="00621546">
        <w:t xml:space="preserve">. </w:t>
      </w:r>
      <w:r>
        <w:rPr>
          <w:noProof/>
        </w:rPr>
        <w:t xml:space="preserve">Избирательный процесс и его субъекты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19</w:t>
      </w:r>
      <w:r w:rsidR="0050482F" w:rsidRPr="00621546">
        <w:t xml:space="preserve">. </w:t>
      </w:r>
      <w:r>
        <w:rPr>
          <w:noProof/>
        </w:rPr>
        <w:t xml:space="preserve">Порядок выборов Президента Российской Федерации и депутатов Государственной Думы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20*</w:t>
      </w:r>
      <w:r w:rsidR="0050482F" w:rsidRPr="00621546">
        <w:t xml:space="preserve">. </w:t>
      </w:r>
      <w:r>
        <w:rPr>
          <w:noProof/>
        </w:rPr>
        <w:t xml:space="preserve">Порядок выборов в органы государственной власти субъектов Российской Федерации и органы местного самоуправления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21*</w:t>
      </w:r>
      <w:r w:rsidR="0050482F" w:rsidRPr="00621546">
        <w:t xml:space="preserve">. </w:t>
      </w:r>
      <w:r>
        <w:rPr>
          <w:noProof/>
        </w:rPr>
        <w:t xml:space="preserve">Президент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22*</w:t>
      </w:r>
      <w:r w:rsidR="0050482F" w:rsidRPr="00621546">
        <w:t xml:space="preserve">. </w:t>
      </w:r>
      <w:r>
        <w:rPr>
          <w:noProof/>
        </w:rPr>
        <w:t xml:space="preserve">Федеральное Собрание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23</w:t>
      </w:r>
      <w:r w:rsidR="0050482F" w:rsidRPr="00621546">
        <w:t xml:space="preserve">. </w:t>
      </w:r>
      <w:r>
        <w:rPr>
          <w:noProof/>
        </w:rPr>
        <w:t xml:space="preserve">Законодательный процесс в Федеральном Собрании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24*</w:t>
      </w:r>
      <w:r w:rsidR="0050482F" w:rsidRPr="00621546">
        <w:t xml:space="preserve">. </w:t>
      </w:r>
      <w:r>
        <w:rPr>
          <w:noProof/>
        </w:rPr>
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25</w:t>
      </w:r>
      <w:r w:rsidR="0050482F" w:rsidRPr="00621546">
        <w:t xml:space="preserve">. </w:t>
      </w:r>
      <w:r>
        <w:rPr>
          <w:noProof/>
        </w:rPr>
        <w:t xml:space="preserve">Конституционные основы судебной власти в Российской Федерации. Конституционный Суд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26</w:t>
      </w:r>
      <w:r w:rsidR="0050482F" w:rsidRPr="00621546">
        <w:t xml:space="preserve">. </w:t>
      </w:r>
      <w:r>
        <w:rPr>
          <w:noProof/>
        </w:rPr>
        <w:t xml:space="preserve">Конституционно-правовые основы функционирования органов государственной власти субъектов Российской Федерации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27*</w:t>
      </w:r>
      <w:r w:rsidR="0050482F" w:rsidRPr="00621546">
        <w:t xml:space="preserve">. </w:t>
      </w:r>
      <w:r>
        <w:rPr>
          <w:noProof/>
        </w:rPr>
        <w:t xml:space="preserve">Конституционно-правовые основы системы органов местного самоуправления</w:t>
      </w:r>
    </w:p>
    <w:p w:rsidR="0050482F" w:rsidRPr="00621546" w:rsidRDefault="00C96D87" w:rsidP="00F90D91">
      <w:pPr>
        <w:tabs>
          <w:tab w:val="left" w:pos="1440"/>
        </w:tabs>
        <w:spacing w:line="288" w:lineRule="auto"/>
        <w:ind w:left="360"/>
      </w:pPr>
      <w:r w:rsidR="0050482F" w:rsidRPr="00BB6C1D">
        <w:t xml:space="preserve">Тема</w:t>
      </w:r>
      <w:r w:rsidR="0050482F" w:rsidRPr="00621546">
        <w:t xml:space="preserve"> </w:t>
      </w:r>
      <w:r>
        <w:rPr>
          <w:noProof/>
        </w:rPr>
        <w:t xml:space="preserve">28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правоохранительных органов в системе безопасности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1*</w:t>
      </w:r>
      <w:r w:rsidR="0050482F"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2*</w:t>
      </w:r>
      <w:r w:rsidR="0050482F" w:rsidRPr="00621546">
        <w:t xml:space="preserve">. </w:t>
      </w:r>
      <w:r>
        <w:rPr>
          <w:noProof/>
        </w:rPr>
        <w:t xml:space="preserve">Понятие и предмет конституционного права России как отрасли права. Конституция Российской Федерации 1993 года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3*</w:t>
      </w:r>
      <w:r w:rsidR="0050482F"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4*</w:t>
      </w:r>
      <w:r w:rsidR="0050482F" w:rsidRPr="00621546">
        <w:t xml:space="preserve">. </w:t>
      </w:r>
      <w:r>
        <w:rPr>
          <w:noProof/>
        </w:rPr>
        <w:t xml:space="preserve">Основы конституционного строя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5*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6*</w:t>
      </w:r>
      <w:r w:rsidR="0050482F" w:rsidRPr="00621546">
        <w:t xml:space="preserve">. </w:t>
      </w:r>
      <w:r>
        <w:rPr>
          <w:noProof/>
        </w:rPr>
        <w:t xml:space="preserve">Конституционно-правовой статус личности в Российской Федерации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7*</w:t>
      </w:r>
      <w:r w:rsidR="0050482F"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8</w:t>
      </w:r>
      <w:r w:rsidR="0050482F" w:rsidRPr="00621546">
        <w:t xml:space="preserve">. </w:t>
      </w:r>
      <w:r>
        <w:rPr>
          <w:noProof/>
        </w:rPr>
        <w:t xml:space="preserve">Государственное устройство Российской Федерации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9*</w:t>
      </w:r>
      <w:r w:rsidR="0050482F"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10*</w:t>
      </w:r>
      <w:r w:rsidR="0050482F" w:rsidRPr="00621546">
        <w:t xml:space="preserve">. </w:t>
      </w:r>
      <w:r>
        <w:rPr>
          <w:noProof/>
        </w:rPr>
        <w:t xml:space="preserve">Избирательная система в Российской Федерации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11</w:t>
      </w:r>
      <w:r w:rsidR="0050482F"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50482F" w:rsidRPr="00621546" w:rsidRDefault="00C96D87" w:rsidP="0032547B">
      <w:pPr>
        <w:tabs>
          <w:tab w:val="left" w:pos="720"/>
        </w:tabs>
        <w:spacing w:line="288" w:lineRule="auto"/>
        <w:ind w:left="360"/>
        <w:jc w:val="both"/>
      </w:pPr>
      <w:r w:rsidR="0050482F" w:rsidRPr="00BB6C1D">
        <w:t xml:space="preserve">Модуль</w:t>
      </w:r>
      <w:r w:rsidR="0050482F" w:rsidRPr="00621546">
        <w:t xml:space="preserve"> </w:t>
      </w:r>
      <w:r>
        <w:rPr>
          <w:noProof/>
        </w:rPr>
        <w:t xml:space="preserve">12</w:t>
      </w:r>
      <w:r w:rsidR="0050482F" w:rsidRPr="00621546">
        <w:t xml:space="preserve">. </w:t>
      </w:r>
      <w:r>
        <w:rPr>
          <w:noProof/>
        </w:rPr>
        <w:t xml:space="preserve">Система органов государственной власти и местного самоуправления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C96D87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="0050482F"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Юриспруденция</w:t>
      </w:r>
      <w:r w:rsidR="0050482F" w:rsidRPr="002B3C22">
        <w:rPr>
          <w:lang w:val="pl-PL"/>
        </w:rPr>
        <w:t xml:space="preserve">»</w:t>
      </w:r>
      <w:r w:rsidR="0050482F" w:rsidRPr="002B3C22">
        <w:rPr>
          <w:lang w:val="pl-PL"/>
        </w:rPr>
        <w:t xml:space="preserve"> </w:t>
      </w:r>
    </w:p>
    <w:p w:rsidR="0050482F" w:rsidRPr="00F04A61" w:rsidRDefault="00C96D87" w:rsidP="00F04A61">
      <w:pPr>
        <w:spacing w:before="360"/>
        <w:jc w:val="center"/>
        <w:rPr>
          <w:sz w:val="28"/>
          <w:szCs w:val="28"/>
          <w:lang w:val="en-US"/>
        </w:rPr>
      </w:pPr>
      <w:r w:rsidR="0050482F"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="0050482F"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ОАБ-40.03.01-21, ОАБ-40.03.01-22, ОАБ-40.03.01-23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Конституционное право России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Юриспруденция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ОАБ-40.03.01-21, ОАБ-40.03.01-22, ОАБ-40.03.01-23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3-6 з.е.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Предмет, методы, источники, система конституционного права России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Особенности содержания и структуры Конституции Российской Федерации 1993 года. Порядок внесения конституционных поправок и пересмотр Конституции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Народовластие как основа конституционного строя России. Институты непосредственной и представительной демократии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гражданского общества в системе конституционного строя России. Конституционное закрепление форм собственности и основ экономической деятельности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права и свободы человека и гражданина в Российской Федерации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федеративного устройства современной России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субъектов Российской Федерации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Компетенция Российской Федерации и ее субъектов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Избирательный процесс и его субъекты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Порядок выборов в органы государственной власти субъектов Российской Федерации и органы местного самоуправления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Президент Российской Федерации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Федеральное Собрание Российской Федерации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Конституционные основы организации и деятельности федеральных органов исполнительной власти. Правительство Российской Федерации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Конституционно-правовые основы системы органов местного самоуправления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предмет конституционного права России как отрасли права. Конституция Российской Федерации 1993 года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Конституционно-правовой статус личности в Российской Федерации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Избирательная система в Российской Федерации</w:t>
            </w:r>
          </w:p>
        </w:tc>
        <w:tc>
          <w:tcPr>
            <w:tcW w:w="1774" w:type="dxa"/>
          </w:tcPr>
          <w:p w:rsidR="0050482F" w:rsidRPr="00E8159A" w:rsidRDefault="00C96D87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FF2018">
        <w:trPr>
          <w:jc w:val="center"/>
        </w:trPr>
        <w:tc>
          <w:tcPr>
            <w:tcW w:w="9082" w:type="dxa"/>
            <w:gridSpan w:val="2"/>
          </w:tcPr>
          <w:p w:rsidR="0050482F" w:rsidRPr="00AD1D63" w:rsidRDefault="00C96D87" w:rsidP="00AD1D63">
            <w:pPr>
              <w:tabs>
                <w:tab w:val="left" w:pos="720"/>
              </w:tabs>
              <w:rPr>
                <w:lang w:val="en-US"/>
              </w:rPr>
            </w:pPr>
            <w:r w:rsidR="0050482F">
              <w:t xml:space="preserve">Кейс</w:t>
            </w:r>
            <w:r w:rsidR="0050482F"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FF2018">
        <w:trPr>
          <w:jc w:val="center"/>
        </w:trPr>
        <w:tc>
          <w:tcPr>
            <w:tcW w:w="7308" w:type="dxa"/>
          </w:tcPr>
          <w:p w:rsidR="0050482F" w:rsidRDefault="00C96D87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4</w:t>
            </w:r>
          </w:p>
        </w:tc>
        <w:tc>
          <w:tcPr>
            <w:tcW w:w="1774" w:type="dxa"/>
          </w:tcPr>
          <w:p w:rsidR="0050482F" w:rsidRPr="00AD1D63" w:rsidRDefault="00C96D87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25.4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1_3614687.png" id="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1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1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C96D87" w:rsidP="00946870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7432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map_rates1_3614687.png" id="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2</w:t>
      </w:r>
      <w:r w:rsidR="0050482F">
        <w:t xml:space="preserve"> – Карта коэффициентов решаемости заданий по темам блока 1</w:t>
      </w:r>
      <w:r w:rsidR="0050482F">
        <w:br/>
        <w:t xml:space="preserve">ПИМ 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C96D87" w:rsidP="00742CB4">
      <w:pPr>
        <w:pStyle w:val="ad"/>
        <w:spacing w:line="240" w:lineRule="auto"/>
        <w:ind w:firstLine="0"/>
        <w:rPr>
          <w:sz w:val="28"/>
          <w:szCs w:val="28"/>
        </w:rPr>
      </w:pPr>
      <w:r w:rsidR="0050482F" w:rsidRPr="00742CB4">
        <w:rPr>
          <w:b/>
          <w:bCs/>
          <w:sz w:val="28"/>
          <w:szCs w:val="28"/>
        </w:rPr>
        <w:t xml:space="preserve">на невысоком</w:t>
      </w:r>
      <w:r w:rsidR="0050482F" w:rsidRPr="00742CB4">
        <w:rPr>
          <w:sz w:val="28"/>
          <w:szCs w:val="28"/>
        </w:rPr>
        <w:t xml:space="preserve"> уровне выполн</w:t>
      </w:r>
      <w:r w:rsidR="0050482F">
        <w:rPr>
          <w:sz w:val="28"/>
          <w:szCs w:val="28"/>
        </w:rPr>
        <w:t xml:space="preserve">или</w:t>
      </w:r>
      <w:r w:rsidR="0050482F"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C96D87" w:rsidP="00742CB4">
      <w:pPr>
        <w:pStyle w:val="ad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="0050482F"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="0050482F" w:rsidRPr="00742CB4">
        <w:rPr>
          <w:i/>
          <w:iCs/>
          <w:sz w:val="28"/>
          <w:szCs w:val="28"/>
          <w:lang w:val="en-US"/>
        </w:rPr>
        <w:t xml:space="preserve"> </w:t>
      </w:r>
      <w:r w:rsidR="0050482F"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Компетенция Российской Федерации и ее субъектов</w:t>
      </w:r>
      <w:r w:rsidR="0050482F"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2_3614687.png" id="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3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2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2_3614687.png" id="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4</w:t>
      </w:r>
      <w:r w:rsidR="0050482F">
        <w:t xml:space="preserve"> – Диаграмма результатов выполнения студентами заданий блока 2</w:t>
      </w:r>
      <w:r w:rsidR="0050482F">
        <w:br/>
        <w:t xml:space="preserve">ПИМ</w:t>
      </w:r>
      <w:r w:rsidR="0050482F" w:rsidRPr="009534E9">
        <w:t xml:space="preserve"> </w:t>
      </w:r>
      <w:r w:rsidR="0050482F">
        <w:t xml:space="preserve">по дисциплине «</w:t>
      </w:r>
      <w:r>
        <w:rPr>
          <w:noProof/>
        </w:rPr>
        <w:t xml:space="preserve">Конституционное право России</w:t>
      </w:r>
      <w:r w:rsidR="0050482F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C96D87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B="0" distL="0" distT="0" distR="0">
            <wp:extent cy="29260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horiz3_3614687.png" id="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rPr>
          <w:sz w:val="28"/>
          <w:szCs w:val="28"/>
        </w:rPr>
        <w:br/>
      </w:r>
      <w:r w:rsidR="0050482F">
        <w:t xml:space="preserve">Рисунок 3.</w:t>
      </w:r>
      <w:r>
        <w:rPr>
          <w:noProof/>
        </w:rPr>
        <w:t xml:space="preserve">5</w:t>
      </w:r>
      <w:r w:rsidR="0050482F">
        <w:t xml:space="preserve"> – Гистограмма плотности распределения результатов </w:t>
      </w:r>
      <w:r w:rsidR="0050482F" w:rsidRPr="00685C1F">
        <w:t xml:space="preserve">выполнения заданий</w:t>
      </w:r>
      <w:r w:rsidR="0050482F">
        <w:t xml:space="preserve"> блока 3 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C96D87" w:rsidP="002953DF">
      <w:pPr>
        <w:keepNext/>
        <w:keepLines/>
        <w:tabs>
          <w:tab w:val="left" w:pos="720"/>
        </w:tabs>
        <w:jc w:val="center"/>
      </w:pPr>
      <w:r>
        <w:drawing>
          <wp:inline distB="0" distL="0" distT="0" distR="0">
            <wp:extent cy="36576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resh3_3614687.png" id="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6</w:t>
      </w:r>
      <w:r w:rsidR="0050482F">
        <w:t xml:space="preserve"> – Диаграмма результатов выполнения студентами заданий блока 3</w:t>
      </w:r>
      <w:r w:rsidR="0050482F">
        <w:br/>
        <w:t xml:space="preserve">ПИМ по д</w:t>
      </w:r>
      <w:r w:rsidR="0050482F" w:rsidRPr="0011151E">
        <w:t xml:space="preserve">исциплин</w:t>
      </w:r>
      <w:r w:rsidR="0050482F">
        <w:t xml:space="preserve">е</w:t>
      </w:r>
      <w:r w:rsidR="0050482F" w:rsidRPr="0011151E">
        <w:t xml:space="preserve"> «</w:t>
      </w:r>
      <w:r>
        <w:rPr>
          <w:noProof/>
        </w:rPr>
        <w:t xml:space="preserve">Конституционное право России</w:t>
      </w:r>
      <w:r w:rsidR="0050482F"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ФЭПО-30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C96D87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B="0" distL="0" distT="0" distR="0">
            <wp:extent cy="2926080" cx="5758107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pie_3614687.png" id="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82F">
        <w:br/>
        <w:t xml:space="preserve">Рисунок 3.</w:t>
      </w:r>
      <w:r>
        <w:rPr>
          <w:noProof/>
        </w:rPr>
        <w:t xml:space="preserve">7</w:t>
      </w:r>
      <w:r w:rsidR="0050482F">
        <w:t xml:space="preserve"> – Круговая диаграмма распределения результатов обучения</w:t>
      </w:r>
      <w:r w:rsidR="0050482F"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Юриспруденция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</w:t>
      </w:r>
      <w:r w:rsidRPr="00CC6926">
        <w:rPr>
          <w:sz w:val="28"/>
          <w:szCs w:val="28"/>
        </w:rPr>
        <w:lastRenderedPageBreak/>
        <w:t xml:space="preserve">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Конституционное право России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C96D87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 w:rsidR="00FF2018">
        <w:lastRenderedPageBreak/>
        <w:pict>
          <v:shape id="_x0000_i1037" type="#_x0000_t75" style="width:466.6pt;height:691.95pt">
            <v:imagedata r:id="rId12" o:title="ФЭПО 2019-2 во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C96D87" w:rsidP="002953DF">
      <w:pPr>
        <w:keepNext/>
        <w:keepLines/>
        <w:jc w:val="center"/>
      </w:pPr>
      <w:r>
        <w:rPr>
          <w:noProof/>
        </w:rPr>
        <w:pict>
          <v:shape id="_x0000_i1027" type="#_x0000_t75" style="width:332.9pt;height:205.7pt;visibility:visible">
            <v:imagedata r:id="rId13" o:title=""/>
          </v:shape>
        </w:pict>
      </w:r>
      <w:r w:rsidR="0050482F">
        <w:rPr>
          <w:sz w:val="28"/>
          <w:szCs w:val="28"/>
        </w:rPr>
        <w:br/>
      </w:r>
      <w:r w:rsidR="0050482F"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 xml:space="preserve">Приложение 2. Характеристика уровней обученности по дисциплине «</w:t>
      </w:r>
      <w:r>
        <w:rPr>
          <w:noProof/>
        </w:rPr>
        <w:t xml:space="preserve">Конституционное право России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основные положения конституционного права России, но недостаточно овладел необходимой системой знаний об основных понятиях, категориях и институтах конституционного права, слабо представляет специфику конституционных правоотношений, не обладает навыками анализа различных конституционно-правовых явлений.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сущность и содержание основных понятий, категорий и институтов конституционного права; может оперировать конституционно-правовыми понятиями и категориями; знает содержание основных источников конституционного права. 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навыки, умеет систематизировать правовую информацию; анализировать юридические факты и возникающие в связи с ними конституционно-правовые отношения; владеет навыками анализа правоприменительной практики.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C96D87" w:rsidP="002A551B">
      <w:pPr>
        <w:jc w:val="center"/>
        <w:rPr>
          <w:i/>
          <w:iCs/>
          <w:sz w:val="28"/>
          <w:szCs w:val="28"/>
          <w:lang w:val="en-US"/>
        </w:rPr>
      </w:pPr>
      <w:r w:rsidR="0050482F" w:rsidRPr="001112D6">
        <w:rPr>
          <w:b/>
          <w:bCs/>
          <w:sz w:val="28"/>
          <w:szCs w:val="28"/>
        </w:rPr>
        <w:t xml:space="preserve">УРОВЕНЬ</w:t>
      </w:r>
      <w:r w:rsidR="0050482F"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="0050482F" w:rsidRPr="00A33B61">
        <w:rPr>
          <w:b/>
          <w:bCs/>
          <w:sz w:val="28"/>
          <w:szCs w:val="28"/>
          <w:lang w:val="en-US"/>
        </w:rPr>
        <w:t xml:space="preserve"> </w:t>
      </w:r>
      <w:r w:rsidR="0050482F"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="0050482F"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свидетельствует о том, что студент способен обобщать и оценивать информацию, полученную на основе анализа нестандартной ситуации; умеет свободно оперировать конституционно-правовыми понятиями и категориями, анализировать, толковать и правильно применять нормы конституционного права; владеет навыками разрешения конституционно-правовых проблем и коллизий.</w:t>
      </w:r>
    </w:p>
    <w:p w:rsidR="0050482F" w:rsidRPr="00DC5248" w:rsidRDefault="00C96D87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1"/>
        <w:numPr>
          <w:ilvl w:val="0"/>
          <w:numId w:val="0"/>
        </w:numPr>
      </w:pPr>
      <w:r w:rsidRPr="00FF2018">
        <w:br w:type="page"/>
      </w:r>
      <w:r w:rsidRPr="002B1ABF">
        <w:lastRenderedPageBreak/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d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76B69" w:rsidRDefault="00C96D87" w:rsidP="00376B69">
      <w:pPr>
        <w:keepNext/>
        <w:ind w:left="-540" w:firstLine="256"/>
        <w:jc w:val="center"/>
      </w:pPr>
      <w:r>
        <w:rPr>
          <w:noProof/>
        </w:rPr>
        <w:pict>
          <v:rect id="_x0000_s1117" style="position:absolute;left:0;text-align:left;margin-left:384pt;margin-top:66.5pt;width:75pt;height:24.4pt;z-index:13" filled="f" stroked="f">
            <v:textbox style="mso-next-textbox:#_x0000_s1117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2" style="position:absolute;left:0;text-align:left;margin-left:333.75pt;margin-top:10.5pt;width:75pt;height:24.4pt;z-index:18" filled="f" stroked="f">
            <v:textbox style="mso-next-textbox:#_x0000_s1122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3" style="position:absolute;left:0;text-align:left;margin-left:352.5pt;margin-top:39.5pt;width:75pt;height:24.4pt;z-index:19" filled="f" stroked="f">
            <v:textbox style="mso-next-textbox:#_x0000_s1123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6" style="position:absolute;left:0;text-align:left;margin-left:414pt;margin-top:95.75pt;width:75pt;height:24.4pt;z-index:12" filled="f" stroked="f">
            <v:textbox style="mso-next-textbox:#_x0000_s1116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8" style="position:absolute;left:0;text-align:left;margin-left:6pt;margin-top:96.5pt;width:75pt;height:24.4pt;z-index:14" filled="f" stroked="f">
            <v:textbox style="mso-next-textbox:#_x0000_s1118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19" style="position:absolute;left:0;text-align:left;margin-left:37.5pt;margin-top:65.75pt;width:75pt;height:24.4pt;z-index:15" filled="f" stroked="f">
            <v:textbox style="mso-next-textbox:#_x0000_s1119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0" style="position:absolute;left:0;text-align:left;margin-left:1in;margin-top:38pt;width:75pt;height:24.4pt;z-index:16" filled="f" stroked="f">
            <v:textbox style="mso-next-textbox:#_x0000_s1120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5" style="position:absolute;left:0;text-align:left;margin-left:222pt;margin-top:4.25pt;width:63pt;height:20.25pt;z-index:21" filled="f" stroked="f">
            <v:textbox style="mso-next-textbox:#_x0000_s1125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4" style="position:absolute;left:0;text-align:left;margin-left:188.25pt;margin-top:4.25pt;width:43.5pt;height:20.25pt;z-index:20" filled="f" stroked="f">
            <v:textbox style="mso-next-textbox:#_x0000_s1124">
              <w:txbxContent>
                <w:p w:rsidR="00376B69" w:rsidRPr="00A85067" w:rsidRDefault="00376B69" w:rsidP="00376B69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121" style="position:absolute;left:0;text-align:left;margin-left:90pt;margin-top:11pt;width:75pt;height:24.4pt;z-index:17" filled="f" stroked="f">
            <v:textbox style="mso-next-textbox:#_x0000_s1121">
              <w:txbxContent>
                <w:p w:rsidR="00376B69" w:rsidRPr="00A85067" w:rsidRDefault="00376B69" w:rsidP="00376B69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FF2018">
        <w:pict>
          <v:shape id="_x0000_i1028" type="#_x0000_t75" style="width:447.9pt;height:127.15pt">
            <v:imagedata r:id="rId14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376B69" w:rsidTr="00134B02">
        <w:trPr>
          <w:jc w:val="center"/>
        </w:trPr>
        <w:tc>
          <w:tcPr>
            <w:tcW w:w="4657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376B69" w:rsidRDefault="00376B69" w:rsidP="00134B02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376B69" w:rsidRPr="0039546B" w:rsidRDefault="00376B69" w:rsidP="00134B02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lastRenderedPageBreak/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FF2018" w:rsidP="004D5FE1">
      <w:pPr>
        <w:jc w:val="center"/>
      </w:pPr>
      <w:r>
        <w:rPr>
          <w:noProof/>
        </w:rPr>
        <w:pict>
          <v:shape id="Рисунок 2" o:spid="_x0000_i1029" type="#_x0000_t75" style="width:444.15pt;height:208.5pt;visibility:visible;mso-wrap-style:squar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FF201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5" o:spid="_x0000_i1030" type="#_x0000_t75" style="width:453.5pt;height:233.75pt;visibility:visible;mso-wrap-style:squar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</w:t>
      </w:r>
      <w:r w:rsidRPr="00EC2901">
        <w:rPr>
          <w:sz w:val="24"/>
          <w:szCs w:val="24"/>
        </w:rPr>
        <w:lastRenderedPageBreak/>
        <w:t xml:space="preserve">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FF201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5pt;height:180.45pt;visibility:visible;mso-wrap-style:squar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FF201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5pt;height:180.45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lastRenderedPageBreak/>
        <w:pict>
          <v:shape id="_x0000_i1033" type="#_x0000_t75" style="width:389.9pt;height:193.5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FF201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4" type="#_x0000_t75" style="width:426.4pt;height:216.9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d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FF2018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pict>
          <v:shape id="_x0000_i1035" type="#_x0000_t75" style="width:435.75pt;height:187.9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FF201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6" type="#_x0000_t75" style="width:399.25pt;height:239.4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C96D87" w:rsidP="004072BC">
      <w:pPr>
        <w:pStyle w:val="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="0050482F"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40.03.01</w:t>
      </w:r>
      <w:r w:rsidR="0050482F" w:rsidRPr="0043728E">
        <w:rPr>
          <w:lang w:val="en-US"/>
        </w:rPr>
        <w:t xml:space="preserve"> </w:t>
      </w:r>
      <w:r w:rsidR="0050482F"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Юриспруденция</w:t>
      </w:r>
      <w:r w:rsidR="0050482F" w:rsidRPr="004072BC">
        <w:rPr>
          <w:lang w:val="en-US"/>
        </w:rPr>
        <w:t xml:space="preserve">»</w:t>
      </w: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Суворов Всеволод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Овчинников Михаил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Пичкалева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Шаранов Михаил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Шевцов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Магеррамов Дмитрий Эльдарович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Мухаметшина Диана Ленаровна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Холмогорова Анастасия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Клещенок Мария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Костяев Денис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Мельникова Анна Вадимовна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Ситдиков Владимир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Атнабаев Евгений Ильич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Сабирова Лия Расилевна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Романова Эвелина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Киряков Андрей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Максимова Екатерина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Зидымышева Инна Арсеньевна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Мещалкина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Яблонский Артем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Костылева Анастасия Викторовна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Пиминов Михаил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Подъячев Максим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17fs299703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Карлагина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Жарова Галина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ОАБ-40.03.01-22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Есенеев Дмитрий Робертович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Макарова Дарья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Бабаев Телман Азер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Севанько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Сонин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Кузнецова Кристина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Синковер Диана Владиславовна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Аветян Артур Тадевосович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Стерхова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Тютин Илья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Демина Тамара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Валеев Григорий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Коротков Илья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Костромина Снежана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Железина Виктория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Ахиярова Альбина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Денисов Валерий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Осетрова Елизавета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Асеткин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Кашляк Ярослав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Конченко Данил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Латанюк Элина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Черединова Валерия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Шаньгина София Виталиевна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Чуйко Анастасия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Карачев Павел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Рыжих Екатерина Егоровна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Сунцова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Перескоков Александр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Кутявин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Ашихмин Савелий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Соловьев Данил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ОАБ-40.03.01-23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Конституционное право России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3-6 з.е.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Чувашова Александра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Ахметова Юлиана Айратовна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Кривов Максим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Никитина Юлия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Чагина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Исенекова Анастасия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Грибанова 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Лобанова Алина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Якимова Диана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Маркосян Давид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Жуйкова Полина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Хисматова Гузалия Раушановна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Иванова Ксения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Соколова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Питерских Марина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Овчинников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Патрушев Александр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Осколков Никита Ильич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Васильев Вадим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Вахрушева Лада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Гузнищев Захар Борисович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Иващенко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Гусейнов Эльнур Камран оглы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Берекедов Ходжадидар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</w:pPr>
            <w:r>
              <w:rPr>
                <w:noProof/>
              </w:rPr>
              <w:t xml:space="preserve">Курбанбаев Фаррух Икромбой Угли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17fs299640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="0050482F"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C96D87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16</w:t>
            </w:r>
            <w:r w:rsidR="0050482F"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C96D87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C96D87" w:rsidP="002A551B">
      <w:pPr>
        <w:keepNext/>
        <w:keepLines/>
        <w:jc w:val="center"/>
        <w:rPr>
          <w:lang w:val="en-US"/>
        </w:rPr>
      </w:pPr>
    </w:p>
    <w:p w:rsidR="0050482F" w:rsidRDefault="00C96D87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3D34" w:rsidRDefault="00E43D34">
      <w:r>
        <w:separator/>
      </w:r>
    </w:p>
  </w:endnote>
  <w:endnote w:type="continuationSeparator" w:id="0">
    <w:p w:rsidR="00E43D34" w:rsidRDefault="00E43D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9</w:t>
    </w:r>
    <w:r>
      <w:rPr>
        <w:rStyle w:val="a7"/>
      </w:rPr>
      <w:fldChar w:fldCharType="end"/>
    </w:r>
  </w:p>
  <w:p w:rsidR="0073263F" w:rsidRDefault="0073263F" w:rsidP="00FC62C9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10</w:t>
    </w:r>
    <w:r>
      <w:rPr>
        <w:rStyle w:val="a7"/>
      </w:rPr>
      <w:fldChar w:fldCharType="end"/>
    </w:r>
  </w:p>
  <w:p w:rsidR="0073263F" w:rsidRDefault="0073263F" w:rsidP="005A06CA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16</w:t>
    </w:r>
    <w:r>
      <w:rPr>
        <w:rStyle w:val="a7"/>
      </w:rPr>
      <w:fldChar w:fldCharType="end"/>
    </w:r>
  </w:p>
  <w:p w:rsidR="0073263F" w:rsidRDefault="0073263F" w:rsidP="00415C26">
    <w:pPr>
      <w:pStyle w:val="a5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63F" w:rsidRDefault="00C96D87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 w:rsidR="0073263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F2018">
      <w:rPr>
        <w:rStyle w:val="a7"/>
        <w:noProof/>
      </w:rPr>
      <w:t>25</w:t>
    </w:r>
    <w:r>
      <w:rPr>
        <w:rStyle w:val="a7"/>
      </w:rPr>
      <w:fldChar w:fldCharType="end"/>
    </w:r>
  </w:p>
  <w:p w:rsidR="0073263F" w:rsidRDefault="0073263F" w:rsidP="00945CE9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3D34" w:rsidRDefault="00E43D34">
      <w:r>
        <w:separator/>
      </w:r>
    </w:p>
  </w:footnote>
  <w:footnote w:type="continuationSeparator" w:id="0">
    <w:p w:rsidR="00E43D34" w:rsidRDefault="00E43D34">
      <w:r>
        <w:continuationSeparator/>
      </w:r>
    </w:p>
  </w:footnote>
  <w:footnote w:id="1">
    <w:p w:rsidR="0073263F" w:rsidRDefault="0073263F" w:rsidP="00293079">
      <w:pPr>
        <w:spacing w:line="252" w:lineRule="auto"/>
        <w:ind w:firstLine="539"/>
        <w:jc w:val="both"/>
      </w:pPr>
      <w:r w:rsidRPr="00251662">
        <w:rPr>
          <w:rStyle w:val="aa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73263F" w:rsidRDefault="0073263F" w:rsidP="000665B2">
      <w:pPr>
        <w:pStyle w:val="a8"/>
        <w:jc w:val="both"/>
      </w:pPr>
      <w:r>
        <w:rPr>
          <w:rStyle w:val="aa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56DE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553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258AC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6B69"/>
    <w:rsid w:val="00376EED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067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179F3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174CE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63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6E1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992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BC4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718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2E7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4E6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0607A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6D87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1B1C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031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4C05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3D34"/>
    <w:rsid w:val="00E44DAB"/>
    <w:rsid w:val="00E44F55"/>
    <w:rsid w:val="00E46A11"/>
    <w:rsid w:val="00E46C91"/>
    <w:rsid w:val="00E51988"/>
    <w:rsid w:val="00E51ADA"/>
    <w:rsid w:val="00E51C9D"/>
    <w:rsid w:val="00E5209E"/>
    <w:rsid w:val="00E52405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1A19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5E7D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018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3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3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/word/media/fepo3years_subj88.png"/><Relationship Id="rId28" Type="http://schemas.openxmlformats.org/officeDocument/2006/relationships/image" Target="/word/media/fepo3years_vuz_subj88.png"/><Relationship Id="rId29" Type="http://schemas.openxmlformats.org/officeDocument/2006/relationships/image" Target="/word/media/hist_partic_subj88.png"/><Relationship Id="rId30" Type="http://schemas.openxmlformats.org/officeDocument/2006/relationships/image" Target="/word/media/hist_levels_subj88.png"/><Relationship Id="rId31" Type="http://schemas.openxmlformats.org/officeDocument/2006/relationships/image" Target="/word/media/hist_levels_all_subj88.png"/><Relationship Id="rId32" Type="http://schemas.openxmlformats.org/officeDocument/2006/relationships/image" Target="/word/media/hist_horiz1_3614687.png"/><Relationship Id="rId33" Type="http://schemas.openxmlformats.org/officeDocument/2006/relationships/image" Target="/word/media/map_rates1_3614687.png"/><Relationship Id="rId34" Type="http://schemas.openxmlformats.org/officeDocument/2006/relationships/image" Target="/word/media/hist_horiz2_3614687.png"/><Relationship Id="rId35" Type="http://schemas.openxmlformats.org/officeDocument/2006/relationships/image" Target="/word/media/hist_resh2_3614687.png"/><Relationship Id="rId36" Type="http://schemas.openxmlformats.org/officeDocument/2006/relationships/image" Target="/word/media/hist_horiz3_3614687.png"/><Relationship Id="rId37" Type="http://schemas.openxmlformats.org/officeDocument/2006/relationships/image" Target="/word/media/hist_resh3_3614687.png"/><Relationship Id="rId38" Type="http://schemas.openxmlformats.org/officeDocument/2006/relationships/image" Target="/word/media/pie_3614687.png"/><Relationship Id="rId39" Type="http://schemas.openxmlformats.org/officeDocument/2006/relationships/image" Target="/word/media/hist_monitoring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6242</Words>
  <Characters>35581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IRONMANN (AKA SHAMAN)</cp:lastModifiedBy>
  <cp:revision>7</cp:revision>
  <cp:lastPrinted>2013-12-02T08:33:00Z</cp:lastPrinted>
  <dcterms:created xsi:type="dcterms:W3CDTF">2019-03-19T12:55:00Z</dcterms:created>
  <dcterms:modified xsi:type="dcterms:W3CDTF">2019-12-12T12:32:00Z</dcterms:modified>
</cp:coreProperties>
</file>