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B1B1C" w:rsidP="004C63A9">
      <w:pPr>
        <w:jc w:val="center"/>
        <w:rPr>
          <w:rFonts w:ascii="Tahoma" w:hAnsi="Tahoma" w:cs="Tahoma"/>
          <w:sz w:val="30"/>
          <w:szCs w:val="30"/>
        </w:rPr>
      </w:pPr>
      <w:r w:rsidRPr="00CB1B1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1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Теория государства и права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B1B1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B1B1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B1B1C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ФЭПО-25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ФЭПО-29</w:t>
      </w:r>
      <w:r w:rsidRPr="002B1ABF">
        <w:t xml:space="preserve"> по дисциплине «</w:t>
      </w:r>
      <w:r>
        <w:rPr>
          <w:noProof/>
        </w:rPr>
        <w:t xml:space="preserve">Теория государства и права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ФЭПО-25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47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2361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40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2432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53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3633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46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2288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B1B1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50</w:t>
            </w:r>
          </w:p>
        </w:tc>
        <w:tc>
          <w:tcPr>
            <w:tcW w:w="2484" w:type="dxa"/>
            <w:vAlign w:val="center"/>
          </w:tcPr>
          <w:p w:rsidR="0050482F" w:rsidRPr="00B5301E" w:rsidRDefault="00CB1B1C" w:rsidP="0077647C">
            <w:pPr>
              <w:jc w:val="center"/>
            </w:pPr>
            <w:r>
              <w:rPr>
                <w:noProof/>
              </w:rPr>
              <w:t xml:space="preserve">3018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B1B1C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subj311.png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Теория государства и права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ФЭПО-25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75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230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B1B1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50482F" w:rsidRPr="00B5301E" w:rsidRDefault="00CB1B1C" w:rsidP="002027EA">
            <w:pPr>
              <w:jc w:val="center"/>
            </w:pPr>
            <w:r>
              <w:rPr>
                <w:noProof/>
              </w:rPr>
              <w:t xml:space="preserve">162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B1B1C" w:rsidP="00946870">
      <w:pPr>
        <w:keepNext/>
        <w:keepLines/>
        <w:jc w:val="center"/>
      </w:pPr>
      <w:r>
        <w:drawing>
          <wp:inline distT="0" distB="0" distR="0" distL="0">
            <wp:extent cx="5303520" cy="33451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fepo3years_vuz_subj311.png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Теория государства и права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Теория государства и права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823992" w:rsidP="002953DF">
      <w:pPr>
        <w:keepNext/>
        <w:keepLines/>
        <w:jc w:val="center"/>
      </w:pPr>
      <w:r w:rsidRPr="00CB1B1C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ФЭПО-29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partic_subj311.png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B1B1C" w:rsidP="000749D3">
      <w:pPr>
        <w:keepNext/>
        <w:keepLines/>
        <w:rPr>
          <w:sz w:val="8"/>
          <w:szCs w:val="8"/>
        </w:rPr>
      </w:pPr>
      <w:r w:rsidRPr="00CB1B1C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B1B1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B1B1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B1B1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23992"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 w:rsidRPr="00CB1B1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B1B1C" w:rsidP="00A67DBB"/>
              </w:txbxContent>
            </v:textbox>
          </v:shape>
        </w:pict>
      </w:r>
    </w:p>
    <w:p w:rsidR="0050482F" w:rsidRPr="00DA3E40" w:rsidRDefault="00CB1B1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B1B1C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B1B1C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B1B1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B1B1C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B1B1C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94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subj311.png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B1B1C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R="0" distL="0">
            <wp:extent cx="5760720" cy="22860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levels_all_subj311.png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Теория государства и права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Теория государства и права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ФЭПО-29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B1B1C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B1B1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40.03.01</w:t>
            </w:r>
          </w:p>
        </w:tc>
        <w:tc>
          <w:tcPr>
            <w:tcW w:w="3912" w:type="dxa"/>
            <w:vAlign w:val="center"/>
          </w:tcPr>
          <w:p w:rsidR="0050482F" w:rsidRDefault="00CB1B1C" w:rsidP="003B19ED">
            <w:pPr>
              <w:spacing w:line="264" w:lineRule="auto"/>
            </w:pPr>
            <w:r>
              <w:rPr>
                <w:noProof/>
              </w:rPr>
              <w:t xml:space="preserve">Юриспруденция</w:t>
            </w:r>
          </w:p>
        </w:tc>
        <w:tc>
          <w:tcPr>
            <w:tcW w:w="1284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82</w:t>
            </w:r>
          </w:p>
        </w:tc>
        <w:tc>
          <w:tcPr>
            <w:tcW w:w="993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7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20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30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43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B1B1C" w:rsidP="00AD1D63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1496" w:type="dxa"/>
            <w:vAlign w:val="center"/>
          </w:tcPr>
          <w:p w:rsidR="0050482F" w:rsidRPr="00BB78B7" w:rsidRDefault="00CB1B1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B1B1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40.05.01</w:t>
            </w:r>
          </w:p>
        </w:tc>
        <w:tc>
          <w:tcPr>
            <w:tcW w:w="3912" w:type="dxa"/>
            <w:vAlign w:val="center"/>
          </w:tcPr>
          <w:p w:rsidR="0050482F" w:rsidRDefault="00CB1B1C" w:rsidP="003B19ED">
            <w:pPr>
              <w:spacing w:line="264" w:lineRule="auto"/>
            </w:pPr>
            <w:r>
              <w:rPr>
                <w:noProof/>
              </w:rPr>
              <w:t xml:space="preserve">Правовое обеспечение национальной безопасности</w:t>
            </w:r>
          </w:p>
        </w:tc>
        <w:tc>
          <w:tcPr>
            <w:tcW w:w="1284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35</w:t>
            </w:r>
          </w:p>
        </w:tc>
        <w:tc>
          <w:tcPr>
            <w:tcW w:w="993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20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29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51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B1B1C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B1B1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B1B1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40.05.02</w:t>
            </w:r>
          </w:p>
        </w:tc>
        <w:tc>
          <w:tcPr>
            <w:tcW w:w="3912" w:type="dxa"/>
            <w:vAlign w:val="center"/>
          </w:tcPr>
          <w:p w:rsidR="0050482F" w:rsidRDefault="00CB1B1C" w:rsidP="003B19ED">
            <w:pPr>
              <w:spacing w:line="264" w:lineRule="auto"/>
            </w:pPr>
            <w:r>
              <w:rPr>
                <w:noProof/>
              </w:rPr>
              <w:t xml:space="preserve">Правоохранительная деятельность</w:t>
            </w:r>
          </w:p>
        </w:tc>
        <w:tc>
          <w:tcPr>
            <w:tcW w:w="1284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45</w:t>
            </w:r>
          </w:p>
        </w:tc>
        <w:tc>
          <w:tcPr>
            <w:tcW w:w="993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2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16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40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B1B1C" w:rsidP="00AD1D63">
            <w:pPr>
              <w:jc w:val="center"/>
            </w:pPr>
            <w:r>
              <w:rPr>
                <w:noProof/>
              </w:rPr>
              <w:t xml:space="preserve">42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B1B1C" w:rsidP="00AD1D63">
            <w:pPr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1496" w:type="dxa"/>
            <w:vAlign w:val="center"/>
          </w:tcPr>
          <w:p w:rsidR="0050482F" w:rsidRPr="00BB78B7" w:rsidRDefault="00CB1B1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B1B1C" w:rsidP="002953DF">
      <w:pPr>
        <w:keepNext/>
        <w:keepLines/>
        <w:jc w:val="center"/>
      </w:pPr>
      <w:r>
        <w:drawing>
          <wp:inline distT="0" distB="0" distR="0" distL="0">
            <wp:extent cx="5760720" cy="29718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monitoring311.png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97% (ФЭПО-25), 86% (ФЭПО-27) и 96% (ФЭПО-29)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98% (ФЭПО-25), 93% (ФЭПО-26), 93% (ФЭПО-27), 97% (ФЭПО-28) и 94% (ФЭПО-29)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Теория государства и права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Теория государства и права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Теория государства и права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B1B1C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Теория государства и права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8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Предмет теории государства и права. Место теории государства и права в системе юридических наук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Методология и методы научного познания государственно-правовых явлений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Общая характеристика основных современных теорий государства. Основные концепции правопонимания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Общие закономерности возникновения государства. Основные концепции происхождения государства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Понятие, признаки и сущность государства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Форма государства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Функции государства. Механизм (аппарат) государства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Возникновение права. Право в системе регулирования общественных отношений. Принципы права. Функции права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Формы (источники) права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Правовые отношения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Норма права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Система права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Правотворчество и систематизация законодательства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Реализация и применение права. Толкование права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Механизм правового регулирования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Правомерное поведение и правонарушение. Законность и правопорядок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Юридическая ответственность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Место и роль государства в политической системе общества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Правосознание и правовая культура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20*</w:t>
      </w:r>
      <w:r w:rsidR="0050482F" w:rsidRPr="00621546">
        <w:t xml:space="preserve">. </w:t>
      </w:r>
      <w:r>
        <w:rPr>
          <w:noProof/>
        </w:rPr>
        <w:t xml:space="preserve">Гражданское общество и правовое государство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</w:t>
      </w:r>
      <w:r w:rsidR="0050482F" w:rsidRPr="00621546">
        <w:t xml:space="preserve">. </w:t>
      </w:r>
      <w:r>
        <w:rPr>
          <w:noProof/>
        </w:rPr>
        <w:t xml:space="preserve">Право и личность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Типология государства и права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Правовая система общества</w:t>
      </w:r>
    </w:p>
    <w:p w:rsidR="0050482F" w:rsidRPr="00621546" w:rsidRDefault="00CB1B1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Основные правовые системы современности. Российская правовая система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Методологические основы научного понимания государства и права, государственно-правовых явлений. Общая характеристика современных политико-правовых доктрин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Методологические основы научного понимания государства и права, государственно-правовых явлений. Общая характеристика современных политико-правовых доктрин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Закономерности исторического движения и функционирования государства. Основные проблемы современного понимания государства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Закономерности исторического движения и функционирования государства. Основные проблемы современного понимания государства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Закономерности исторического движения и функционирования права. Основные проблемы современного понимания права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Закономерности исторического движения и функционирования права. Основные проблемы современного понимания права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Взаимосвязь государства, права и иных сфер жизни общества и человека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Взаимосвязь государства, права и иных сфер жизни общества и человека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Эволюция и соотношение современных государственных и правовых систем</w:t>
      </w:r>
    </w:p>
    <w:p w:rsidR="0050482F" w:rsidRPr="00621546" w:rsidRDefault="00CB1B1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Эволюция и соотношение современных государственных и правовых систем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B1B1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40.03.01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Юриспруденция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B1B1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ОАБ-40.03.01-11, ОАБ-40.03.01-12, ОАБ-40.03.01-13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Теория государства и права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Юриспруденция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ОАБ-40.03.01-11, ОАБ-40.03.01-12, ОАБ-40.03.01-13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8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теории государства и права. Место теории государства и права в системе юридических наук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Методология и методы научного познания государственно-правовых явлений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признаки и сущность государства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Форма государства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Формы (источники) права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Правовые отношения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Норма права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права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Правотворчество и систематизация законодательства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Реализация и применение права. Толкование права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Механизм правового регулирования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Юридическая ответственность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Гражданское общество и правовое государство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Типология государства и права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исторического движения и функционирования государства. Основные проблемы современного понимания государства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исторического движения и функционирования государства. Основные проблемы современного понимания государства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исторического движения и функционирования права. Основные проблемы современного понимания права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исторического движения и функционирования права. Основные проблемы современного понимания права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Взаимосвязь государства, права и иных сфер жизни общества и человека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Взаимосвязь государства, права и иных сфер жизни общества и человека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и соотношение современных государственных и правовых систем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и соотношение современных государственных и правовых систем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1_3539547.png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государства и права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7432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map_rates1_3539547.png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Теория государства и права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B1B1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2_3539547.png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государства и права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2_3539547.png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Теория государства и права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3_3539547.png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государства и права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3_3539547.png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государства и права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B1B1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R="0" distL="0">
            <wp:extent cx="5758107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pie_3539547.png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93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B1B1C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B1B1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40.05.01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Правовое обеспечение национальной безопасности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B1B1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О-40.05.01-11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Теория государства и права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Правовое обеспечение национальной безопасности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О-40.05.01-11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8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теории государства и права. Место теории государства и права в системе юридических наук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Методология и методы научного познания государственно-правовых явлений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признаки и сущность государства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Форма государства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Формы (источники) права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Правовые отношения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Норма права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права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Правотворчество и систематизация законодательства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Реализация и применение права. Толкование права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Механизм правового регулирования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Юридическая ответственность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Гражданское общество и правовое государство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Типология государства и права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исторического движения и функционирования государства. Основные проблемы современного понимания государства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исторического движения и функционирования государства. Основные проблемы современного понимания государства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исторического движения и функционирования права. Основные проблемы современного понимания права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исторического движения и функционирования права. Основные проблемы современного понимания права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Взаимосвязь государства, права и иных сфер жизни общества и человека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Взаимосвязь государства, права и иных сфер жизни общества и человека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и соотношение современных государственных и правовых систем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и соотношение современных государственных и правовых систем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1_3539560.png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государства и права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7432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map_rates1_3539560.png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Теория государства и права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B1B1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2_3539560.png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государства и права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2_3539560.png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Теория государства и права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3_3539560.png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государства и права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3_3539560.png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государства и права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B1B1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R="0" distL="0">
            <wp:extent cx="5758107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pie_3539560.png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B1B1C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CB1B1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40.05.02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Правоохранительная деятельность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B1B1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О-40.05.02-11, О-40.05.02-12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Теория государства и права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Правоохранительная деятельность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О-40.05.02-11, О-40.05.02-12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8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теории государства и права. Место теории государства и права в системе юридических наук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Методология и методы научного познания государственно-правовых явлений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Понятие, признаки и сущность государства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Форма государства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Формы (источники) права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Правовые отношения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Норма права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права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Правотворчество и систематизация законодательства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Реализация и применение права. Толкование права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Механизм правового регулирования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Юридическая ответственность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Гражданское общество и правовое государство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Типология государства и права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исторического движения и функционирования государства. Основные проблемы современного понимания государства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исторического движения и функционирования государства. Основные проблемы современного понимания государства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исторического движения и функционирования права. Основные проблемы современного понимания права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Закономерности исторического движения и функционирования права. Основные проблемы современного понимания права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Взаимосвязь государства, права и иных сфер жизни общества и человека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Взаимосвязь государства, права и иных сфер жизни общества и человека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и соотношение современных государственных и правовых систем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Эволюция и соотношение современных государственных и правовых систем</w:t>
            </w:r>
          </w:p>
        </w:tc>
        <w:tc>
          <w:tcPr>
            <w:tcW w:w="1774" w:type="dxa"/>
          </w:tcPr>
          <w:p w:rsidR="0050482F" w:rsidRPr="00E8159A" w:rsidRDefault="00CB1B1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73263F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B1B1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73263F">
        <w:trPr>
          <w:jc w:val="center"/>
        </w:trPr>
        <w:tc>
          <w:tcPr>
            <w:tcW w:w="7308" w:type="dxa"/>
          </w:tcPr>
          <w:p w:rsidR="0050482F" w:rsidRDefault="00CB1B1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B1B1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1_3539566.png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государства и права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B1B1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7432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map_rates1_3539566.png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16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Теория государства и права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B1B1C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2_3539566.png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государства и права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2_3539566.png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Теория государства и права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B1B1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R="0" distL="0">
            <wp:extent cx="5760720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horiz3_3539566.png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государства и права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B1B1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R="0" distL="0">
            <wp:extent cx="5760720" cy="365760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hist_resh3_3539566.png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6072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Теория государства и права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Правоохранительная деятельность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B1B1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R="0" distL="0">
            <wp:extent cx="5758107" cy="2926080"/>
            <wp:effectExtent t="0" r="0" b="0" l="25400"/>
            <wp:docPr name="Picture 1" id="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 descr="pie_3539566.png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Правоохранительная деятельность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Теория государства и права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98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B1B1C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823992">
        <w:rPr>
          <w:noProof/>
        </w:rPr>
        <w:lastRenderedPageBreak/>
        <w:pict>
          <v:shape id="_x0000_i1037" type="#_x0000_t75" style="width:488.25pt;height:726pt">
            <v:imagedata r:id="rId12" o:title="ФЭПО ВО 2019-1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B1B1C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3pt;height:205.5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Теория государства и права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об основных государственно-правовых закономерностях, наиболее общих проблемах юридической науки, а также фундаментальных социально-правовых явлениях (государство, право, их сущность, формы и др.); не в полной мере освоил категориальный аппарат юридической науки, не обладает достаточной правовой культурой.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об основных государственно-правовых закономерностях, наиболее общих проблемах юридической науки, а также фундаментальных социально-правовых явлениях (государство, право, их сущность, формы и др.); владеет некоторыми умениями по дисциплине, в основном овладел категориальным аппаратом юридической науки, готов к изучению отраслевых и иных юридических дисциплин, обладает достаточной правовой культурой.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глубокие прочные знания и развитые практические умения и навыки по дисциплине, а также способность применять методы и приемы юридической техники, понятийный и категориальный аппарат теории государства и права, определять взаимосвязь государства, права и иных сфер жизни общества и человека. У студента в достаточной мере сформировано правосознание и правовая культура.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B1B1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использовать сведения из различных источников, успешно соотнося их с предложенной ситуацией; владеет навыками самостоятельного анализа правовой политики государства, основных правовых событий в стране и за ее пределами, опытом работы с научными источниками, возможностью оценки и сопоставления теорий в сфере права, что свидетельствует о достаточно развитом у студента правосознании и правовой культуры.</w:t>
      </w:r>
    </w:p>
    <w:p w:rsidR="0050482F" w:rsidRPr="00DC5248" w:rsidRDefault="00CB1B1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73263F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B1B1C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23992">
        <w:pict>
          <v:shape id="_x0000_i1028" type="#_x0000_t75" style="width:447.75pt;height:126.7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823992" w:rsidP="004D5FE1">
      <w:pPr>
        <w:jc w:val="center"/>
      </w:pPr>
      <w:r>
        <w:rPr>
          <w:noProof/>
        </w:rPr>
        <w:pict>
          <v:shape id="Рисунок 2" o:spid="_x0000_i1029" type="#_x0000_t75" style="width:444.7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823992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234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82399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82399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823992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82399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823992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82399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B1B1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40.03.01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Юриспруденция</w:t>
      </w:r>
      <w:r w:rsidR="0050482F" w:rsidRPr="004072BC">
        <w:rPr>
          <w:lang w:val="en-US"/>
        </w:rPr>
        <w:t xml:space="preserve">»</w:t>
      </w: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Теория государства и права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8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Атнабаев Евгений Ильич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Пичкалева Алина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Сабирова Лия Расилевна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Киряков Андрей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Овчинников Михаил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Суворов Всеволод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Зидымышева Инна Арсеньевна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Клещенок Мария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Мельникова Анна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Мещалкина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Холмогорова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Жарова Галина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Романова Эвелина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Чирков Павел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Мухаметшина Диана Ленаровна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Подъячев Максим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Яблонский Артем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Ситдиков Владимир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Шевцов Владислав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Костылева Анастасия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Костяев Денис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Сальникова Дарья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Карлагина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Магеррамов Дмитрий Эльдарович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ОАБ-40.03.01-12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Теория государства и права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8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Есенеев Дмитрий Робертович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Шаньгина София Виталиевна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Макарова Дарья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Конченко Данил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Осетрова Елизавета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Кашляк Ярослав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Севанько Иван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Перескоков Александр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Аветян Артур Тадевосович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Костромина Снежана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Ахиярова Альбина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Латанюк Элина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Карачев Павел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Демина Тамара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Железина Виктория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Коротков Илья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Бабаев Телман Азер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Сонин Владислав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Черединова Валерия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Синковер Диана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Чуйко Анастасия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Стерхова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Валеев Григорий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Кузнецова Кристина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Рыжих Екатерина Егоровна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Ашихмин Савелий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Денисов Валерий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Тютин Илья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Асеткин Илья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Сунцова Валерия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ОАБ-40.03.01-13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Теория государства и права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8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Соколова Мария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Чувашова Александра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Исенекова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Иванова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Габбасова Диляра Илназовна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Кривов Максим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Никитина Юлия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Чагина Ксения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Васильев Вадим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Маркосян Давид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Хисматова Гузалия Раушановна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Ахметова Юлиана Айратовна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Щепин Даниил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Якимова Диана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Жуйкова Полина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Лобанова Алина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Иващенко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Питерских Марина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Вахрушева Лада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Гузнищев Захар Борисович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Гусейнов Эльнур Камран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Костюгова Екатерина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Султанов Курбандурды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Овчинников Дмитрий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Грибанова Арина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Язгулыева Алтынай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16fs280002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Патрушев Александр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Курбанбаев Фаррух Икромбой Угли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16fs279988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Pr="0043728E" w:rsidRDefault="00CB1B1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40.05.01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Правовое обеспечение национальной безопасности</w:t>
      </w:r>
      <w:r w:rsidR="0050482F" w:rsidRPr="004072BC">
        <w:rPr>
          <w:lang w:val="en-US"/>
        </w:rPr>
        <w:t xml:space="preserve">»</w:t>
      </w: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О-40.05.01-11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Теория государства и права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8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Кем Ксения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Пупкова Анна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Бульбина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Чурбанова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Новосельцева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Самарина Анна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Стерхова Юлия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Широбокова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Югова Ирина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Курчина Карина Рашитовна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Огнетова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Пыстогов Даниил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Чахмахчева Екатерина Трифоновна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Юскаева Валерия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Фаррахов Радим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Тарасова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Карачев Данил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Галяев Дамир Дифкатович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Торопов Евгений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Мамедов Бабек Афган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Сафонов Виктор Артурович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Новокшонов Денис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Юсупова Азалия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Брегадзе Мадона Автандиловна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Клокова Олеся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Корепанов Дмитрий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Мельников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Абрамов Владислав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Закирли Умид Хаял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Пьянков Александр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Широбокова Яна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Зямбаев Святослав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Соковиков Даниил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Смирнов Родион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Васильев Кирилл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Pr="0043728E" w:rsidRDefault="00CB1B1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40.05.02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Правоохранительная деятельность</w:t>
      </w:r>
      <w:r w:rsidR="0050482F" w:rsidRPr="004072BC">
        <w:rPr>
          <w:lang w:val="en-US"/>
        </w:rPr>
        <w:t xml:space="preserve">»</w:t>
      </w: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О-40.05.02-11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Теория государства и права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8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Пчельникова Юлия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Виноградова Вероника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Караваева Екатерина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Зайцева Ирина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Чубарова Виктория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Корепанова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Вахрушева Татьяна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Фахретдинова Алсу Динаровна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Шутов Андрей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Хусаинова Яна Айратовна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Мокрушина Алёна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Дерендяева Анастасия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Ефимова Надежда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Пантюхина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Ахатова Алия Махмутовна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Кашапов Нияз Анисович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Соловьев Павел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Антонова Ульяна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Попретинский Артур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Лутфуллина Алсу Дилфасовна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Поремский Андрей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Пластинина Анастасия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О-40.05.02-12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Теория государства и права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8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Ворникова Юлия Валентиновна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Кардапольцева Софья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Ворончихина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Ермакова Надежда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Марданова Альфия Линаровна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Ложкина Вероника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Стулова Юлия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Морозова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Фокин Олег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Завьялов Вячеслав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Колесникова Анастасия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Наговицин Роман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Соловьев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Абидуллин Данис Ильдарович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Поздеева Екатерина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Желтышева Александра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Мокроусова Джемила Махмадовна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Пастухова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Кошкарева Дарья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Блинова Полина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Родионова Дарья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Дектерева Надежда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</w:pPr>
            <w:r>
              <w:rPr>
                <w:noProof/>
              </w:rPr>
              <w:t xml:space="preserve">Матвеев Григорий Геннадьевич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16fs279664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B1B1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B1B1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CB1B1C" w:rsidP="002A551B">
      <w:pPr>
        <w:keepNext/>
        <w:keepLines/>
        <w:jc w:val="center"/>
        <w:rPr>
          <w:lang w:val="en-US"/>
        </w:rPr>
      </w:pPr>
    </w:p>
    <w:p w:rsidR="0050482F" w:rsidRDefault="00CB1B1C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5E7D" w:rsidRDefault="00FC5E7D">
      <w:r>
        <w:separator/>
      </w:r>
    </w:p>
  </w:endnote>
  <w:endnote w:type="continuationSeparator" w:id="0">
    <w:p w:rsidR="00FC5E7D" w:rsidRDefault="00FC5E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B1B1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23992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5E7D" w:rsidRDefault="00FC5E7D">
      <w:r>
        <w:separator/>
      </w:r>
    </w:p>
  </w:footnote>
  <w:footnote w:type="continuationSeparator" w:id="0">
    <w:p w:rsidR="00FC5E7D" w:rsidRDefault="00FC5E7D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311.png"/><Relationship Type="http://schemas.openxmlformats.org/officeDocument/2006/relationships/image" Id="rId28" Target="/word/media/fepo3years_vuz_subj311.png"/><Relationship Type="http://schemas.openxmlformats.org/officeDocument/2006/relationships/image" Id="rId29" Target="/word/media/hist_partic_subj311.png"/><Relationship Type="http://schemas.openxmlformats.org/officeDocument/2006/relationships/image" Id="rId30" Target="/word/media/hist_levels_subj311.png"/><Relationship Type="http://schemas.openxmlformats.org/officeDocument/2006/relationships/image" Id="rId31" Target="/word/media/hist_levels_all_subj311.png"/><Relationship Type="http://schemas.openxmlformats.org/officeDocument/2006/relationships/image" Id="rId32" Target="/word/media/hist_horiz1_3539547.png"/><Relationship Type="http://schemas.openxmlformats.org/officeDocument/2006/relationships/image" Id="rId33" Target="/word/media/map_rates1_3539547.png"/><Relationship Type="http://schemas.openxmlformats.org/officeDocument/2006/relationships/image" Id="rId34" Target="/word/media/hist_horiz2_3539547.png"/><Relationship Type="http://schemas.openxmlformats.org/officeDocument/2006/relationships/image" Id="rId35" Target="/word/media/hist_resh2_3539547.png"/><Relationship Type="http://schemas.openxmlformats.org/officeDocument/2006/relationships/image" Id="rId36" Target="/word/media/hist_horiz3_3539547.png"/><Relationship Type="http://schemas.openxmlformats.org/officeDocument/2006/relationships/image" Id="rId37" Target="/word/media/hist_resh3_3539547.png"/><Relationship Type="http://schemas.openxmlformats.org/officeDocument/2006/relationships/image" Id="rId38" Target="/word/media/pie_3539547.png"/><Relationship Type="http://schemas.openxmlformats.org/officeDocument/2006/relationships/image" Id="rId39" Target="/word/media/hist_horiz1_3539560.png"/><Relationship Type="http://schemas.openxmlformats.org/officeDocument/2006/relationships/image" Id="rId40" Target="/word/media/map_rates1_3539560.png"/><Relationship Type="http://schemas.openxmlformats.org/officeDocument/2006/relationships/image" Id="rId41" Target="/word/media/hist_horiz2_3539560.png"/><Relationship Type="http://schemas.openxmlformats.org/officeDocument/2006/relationships/image" Id="rId42" Target="/word/media/hist_resh2_3539560.png"/><Relationship Type="http://schemas.openxmlformats.org/officeDocument/2006/relationships/image" Id="rId43" Target="/word/media/hist_horiz3_3539560.png"/><Relationship Type="http://schemas.openxmlformats.org/officeDocument/2006/relationships/image" Id="rId44" Target="/word/media/hist_resh3_3539560.png"/><Relationship Type="http://schemas.openxmlformats.org/officeDocument/2006/relationships/image" Id="rId45" Target="/word/media/pie_3539560.png"/><Relationship Type="http://schemas.openxmlformats.org/officeDocument/2006/relationships/image" Id="rId46" Target="/word/media/hist_horiz1_3539566.png"/><Relationship Type="http://schemas.openxmlformats.org/officeDocument/2006/relationships/image" Id="rId47" Target="/word/media/map_rates1_3539566.png"/><Relationship Type="http://schemas.openxmlformats.org/officeDocument/2006/relationships/image" Id="rId48" Target="/word/media/hist_horiz2_3539566.png"/><Relationship Type="http://schemas.openxmlformats.org/officeDocument/2006/relationships/image" Id="rId49" Target="/word/media/hist_resh2_3539566.png"/><Relationship Type="http://schemas.openxmlformats.org/officeDocument/2006/relationships/image" Id="rId50" Target="/word/media/hist_horiz3_3539566.png"/><Relationship Type="http://schemas.openxmlformats.org/officeDocument/2006/relationships/image" Id="rId51" Target="/word/media/hist_resh3_3539566.png"/><Relationship Type="http://schemas.openxmlformats.org/officeDocument/2006/relationships/image" Id="rId52" Target="/word/media/pie_3539566.png"/><Relationship Type="http://schemas.openxmlformats.org/officeDocument/2006/relationships/image" Id="rId53" Target="/word/media/hist_monitoring3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Admin</cp:lastModifiedBy>
  <cp:revision>3</cp:revision>
  <cp:lastPrinted>2013-12-02T08:33:00Z</cp:lastPrinted>
  <dcterms:created xsi:type="dcterms:W3CDTF">2019-03-19T12:55:00Z</dcterms:created>
  <dcterms:modified xsi:type="dcterms:W3CDTF">2019-06-13T12:28:00Z</dcterms:modified>
</cp:coreProperties>
</file>