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Менеджмент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Менеджмент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Менеджмент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261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2030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2832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2093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2316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Менеджмент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64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48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Менеджмент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Менеджмент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Менеджмент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23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94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Менеджмент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Менеджмент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16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64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96% (ФЭПО-24), 100% (ФЭПО-25), 100% (ФЭПО-26) и 100%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83% (ФЭПО-23), 88% (ФЭПО-24), 90% (ФЭПО-25), 92% (ФЭПО-26) и 94%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Менеджмент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Менеджмент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Менеджмент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Менеджмент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3-5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Эволюция теории менеджмента в России и за рубежом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Опыт и современная практика менеджмента в России и за рубежом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Основные понятия и характеристики менеджмента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Системный подход к организации управления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Экономические методы менеджмента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Административные (организационно-распорядительные) методы менеджмента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Социально-психологические методы менеджмента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Эффективность менеджмента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Внутрифирменное стратегическое и оперативное планирование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Организация как функция менеджмента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Мотивация деятельности в менеджменте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Координация и контроль в системе менеджмента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Сущность и виды управленческих решений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Процесс принятия и реализации управленческих решений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Методы принятия управленческих решений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Эффективность управленческих решений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Коммуникации в менеджменте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Управление человеком и управление группой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Стиль менеджмента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Самоменеджмент и формирование имиджа руководителя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Корпоративная культура и этико-психологические основы менеджмента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Управление конфликтами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Основы управления персоналом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Кадровая политика в организации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Функции кадровой службы в организации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Управление карьерой в организации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Организационные отношения в системе менеджмента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Факторы и формы организационного построения фирмы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29*</w:t>
      </w:r>
      <w:r w:rsidRPr="00621546">
        <w:t xml:space="preserve">. </w:t>
      </w:r>
      <w:r>
        <w:rPr>
          <w:noProof/>
        </w:rPr>
        <w:t xml:space="preserve">Механистические (иерархические) организационные структуры управления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30*</w:t>
      </w:r>
      <w:r w:rsidRPr="00621546">
        <w:t xml:space="preserve">. </w:t>
      </w:r>
      <w:r>
        <w:rPr>
          <w:noProof/>
        </w:rPr>
        <w:t xml:space="preserve">Органические (адаптивные) организационные структуры управления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31</w:t>
      </w:r>
      <w:r w:rsidRPr="00621546">
        <w:t xml:space="preserve">. </w:t>
      </w:r>
      <w:r>
        <w:rPr>
          <w:noProof/>
        </w:rPr>
        <w:t xml:space="preserve">Международный менеджмент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32</w:t>
      </w:r>
      <w:r w:rsidRPr="00621546">
        <w:t xml:space="preserve">. </w:t>
      </w:r>
      <w:r>
        <w:rPr>
          <w:noProof/>
        </w:rPr>
        <w:t xml:space="preserve">Инновационный менеджмент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33</w:t>
      </w:r>
      <w:r w:rsidRPr="00621546">
        <w:t xml:space="preserve">. </w:t>
      </w:r>
      <w:r>
        <w:rPr>
          <w:noProof/>
        </w:rPr>
        <w:t xml:space="preserve">Стратегический менеджмент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34</w:t>
      </w:r>
      <w:r w:rsidRPr="00621546">
        <w:t xml:space="preserve">. </w:t>
      </w:r>
      <w:r>
        <w:rPr>
          <w:noProof/>
        </w:rPr>
        <w:t xml:space="preserve">Финансовый менеджмент и управление рисками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35</w:t>
      </w:r>
      <w:r w:rsidRPr="00621546">
        <w:t xml:space="preserve">. </w:t>
      </w:r>
      <w:r>
        <w:rPr>
          <w:noProof/>
        </w:rPr>
        <w:t xml:space="preserve">Сущность и функции маркетинга в организации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36</w:t>
      </w:r>
      <w:r w:rsidRPr="00621546">
        <w:t xml:space="preserve">. </w:t>
      </w:r>
      <w:r>
        <w:rPr>
          <w:noProof/>
        </w:rPr>
        <w:t xml:space="preserve">Формирование товарной политики и рыночной стратегии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37</w:t>
      </w:r>
      <w:r w:rsidRPr="00621546">
        <w:t xml:space="preserve">. </w:t>
      </w:r>
      <w:r>
        <w:rPr>
          <w:noProof/>
        </w:rPr>
        <w:t xml:space="preserve">Методы ценообразования в маркетинге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38</w:t>
      </w:r>
      <w:r w:rsidRPr="00621546">
        <w:t xml:space="preserve">. </w:t>
      </w:r>
      <w:r>
        <w:rPr>
          <w:noProof/>
        </w:rPr>
        <w:t xml:space="preserve">Управление сбытом и продвижение товара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Исторические тенденции развития и общая характеристика менеджмента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Методологические основы менеджмента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Функции менеджмента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Технология разработки управленческих решений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Социально-психологические основы менеджмента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Управление персоналом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Организационное проектирование в менеджменте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Функциональные области менеджмента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Маркетинговый подход к управлению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Экономика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ОПБ-38.03.01.00-11, ОПБ-38.03.01.00-12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ОПБ-38.03.01.00-11, ОПБ-38.03.01.00-12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3-5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понятия и характеристики менеджмента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Системный подход к организации управления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Экономические методы менеджмента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Административные (организационно-распорядительные) методы менеджмента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Внутрифирменное стратегическое и оперативное планирование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как функция менеджмента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Мотивация деятельности в менеджменте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Координация и контроль в системе менеджмента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Процесс принятия и реализации управленческих решений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человеком и управление группой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Механистические (иерархические) организационные структуры управления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Органические (адаптивные) организационные структуры управления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тенденции развития и общая характеристика менеджмента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Методологические основы менеджмента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менеджмента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Технология разработки управленческих решений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Социально-психологические основы менеджмента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Организационное проектирование в менеджменте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684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Менеджмент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684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Менеджмент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684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Менеджмент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684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Менеджмент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684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Менеджмент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684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Менеджмент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684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Менеджмент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понятий, методов и принципов менеджмента, однако не овладел необходимой системой знаний процесса принятия и реализации управленческих решений.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теоретических основ менеджмента, его основных принципов, методов и функций; владеет некоторыми умениями применять систему методов управления для решения поставленной задачи, что позволит ему в дальнейшем развить практические умения в данном направлении профессиональной деятельности.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теоретических положений современной теории менеджмента, развитые практические умения и навыки оценки организационной структуры управления, формирования мотивационной политики и обоснования приемов делового и управленческого общения.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у студента сформированы системные знания теории менеджмента и особенностей управленческой деятельности, а также практические умения и навыки использования принципов и методов управления для анализа организации работы коллектива исполнителей и оценки ожидаемых результатов. Студент способен систематизировать и обобщать информацию по вопросам менеджмента организации, обосновывать выбор метода управления для решения задач в области профессиональной деятельности.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Экономика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ОПБ-38.03.01.00-11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Менеджмент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3-5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Кольцов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Ковычева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Вересова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Девятов Михаил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Востриков Данил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Логинов Максим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Каюмов Руслан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Лагунова Юлия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Карпухина Кристина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Рамазанова Алия Рафиловна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Ковычева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Саяпова Нафиса Наиловна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Соболева Наталья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Дрягина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Еремеева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Пашкина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Абдуллин Максим Ренатович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Русских Виктория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Бекмансурова Алиса Амировна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Шабров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Беляев Сергей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Гатауллин Эмиль Ильнарович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Мельникова Виктория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Стяжкина Алина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Шувалова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Сухотин Евгений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Ивановская Ольга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Миртовская Татьяна Яновна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Чуракова Анна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Шилин Никита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ОПБ-38.03.01.00-12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Менеджмент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3-5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Краснова Эвелина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Белышева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Миннигараев Владимир Федорович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Салихова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Юркова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Чувакорзин Михаил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Сабитова Дина Ниязовна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Верещагина Галина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Попова Наталья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Широбоков Константин Казимирович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Булдакова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Назарова Елена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Пономарева Анна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Щепина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Ахметзянова Алиса Фанисовна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Салохидинов Хабибулло Шавкатжонович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Токарева Юлия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Калинина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Чуданова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Габтрахманов Эльмир Рамильевич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Трефилова Ангелина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Мирсалихова Альбина Дамировна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Оточина Екатерина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Тарасова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Шагабутдинова Ляйсана Ильгизовна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Редькина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Парамонова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Бакулева 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Первушина Ксения Ильинична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13fs110929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288.png"/><Relationship Type="http://schemas.openxmlformats.org/officeDocument/2006/relationships/image" Id="rId48" Target="/word/media/fepo3years_vuz_subj288.png"/><Relationship Type="http://schemas.openxmlformats.org/officeDocument/2006/relationships/image" Id="rId49" Target="/word/media/hist_partic_subj288.png"/><Relationship Type="http://schemas.openxmlformats.org/officeDocument/2006/relationships/image" Id="rId50" Target="/word/media/hist_levels_subj288.png"/><Relationship Type="http://schemas.openxmlformats.org/officeDocument/2006/relationships/image" Id="rId51" Target="/word/media/hist_levels_all_subj288.png"/><Relationship Type="http://schemas.openxmlformats.org/officeDocument/2006/relationships/image" Id="rId52" Target="/word/media/hist_horiz1_3368458.png"/><Relationship Type="http://schemas.openxmlformats.org/officeDocument/2006/relationships/image" Id="rId53" Target="/word/media/map_rates1_3368458.png"/><Relationship Type="http://schemas.openxmlformats.org/officeDocument/2006/relationships/image" Id="rId54" Target="/word/media/hist_horiz2_3368458.png"/><Relationship Type="http://schemas.openxmlformats.org/officeDocument/2006/relationships/image" Id="rId55" Target="/word/media/hist_resh2_3368458.png"/><Relationship Type="http://schemas.openxmlformats.org/officeDocument/2006/relationships/image" Id="rId56" Target="/word/media/hist_horiz3_3368458.png"/><Relationship Type="http://schemas.openxmlformats.org/officeDocument/2006/relationships/image" Id="rId57" Target="/word/media/hist_resh3_3368458.png"/><Relationship Type="http://schemas.openxmlformats.org/officeDocument/2006/relationships/image" Id="rId58" Target="/word/media/pie_3368458.png"/><Relationship Type="http://schemas.openxmlformats.org/officeDocument/2006/relationships/image" Id="rId59" Target="/word/media/hist_monitoring2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