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168" w:rsidRPr="008E20B2" w:rsidRDefault="001F7168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935302" w:rsidRDefault="001F7168" w:rsidP="00CE1417">
      <w:pPr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1F7168" w:rsidRPr="00267A08" w:rsidRDefault="001F7168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Линейная алгебра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математического и естественнонаучного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41CB0" w:rsidRDefault="001F7168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F7168" w:rsidRPr="00CE1417" w:rsidRDefault="001F7168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март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июль 2018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1F7168" w:rsidRDefault="001F7168" w:rsidP="00311514">
      <w:pPr>
        <w:jc w:val="center"/>
        <w:rPr>
          <w:b/>
          <w:bCs/>
          <w:sz w:val="28"/>
          <w:szCs w:val="28"/>
        </w:rPr>
      </w:pPr>
    </w:p>
    <w:p w:rsidR="001F7168" w:rsidRPr="0013504D" w:rsidRDefault="001F7168" w:rsidP="00152508"/>
    <w:p w:rsidR="001F7168" w:rsidRPr="00EE3DEC" w:rsidRDefault="001F7168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1F7168" w:rsidRPr="002B1ABF" w:rsidRDefault="001F7168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1F7168" w:rsidRDefault="001F7168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1F7168" w:rsidRPr="001A5506" w:rsidRDefault="001F7168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МЕН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1F7168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1F7168" w:rsidRPr="00FE0C6E" w:rsidRDefault="001F7168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математического и естественнонаучного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1F7168" w:rsidRPr="002B1ABF" w:rsidRDefault="001F7168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ФЭПО-23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ФЭПО-27</w:t>
      </w:r>
      <w:r w:rsidRPr="002B1ABF">
        <w:t xml:space="preserve"> по дисциплине «</w:t>
      </w:r>
      <w:r>
        <w:rPr>
          <w:noProof/>
        </w:rPr>
        <w:t xml:space="preserve">Линейная алгебра</w:t>
      </w:r>
      <w:r w:rsidRPr="002B1ABF">
        <w:t xml:space="preserve">» цикла </w:t>
      </w:r>
      <w:r>
        <w:rPr>
          <w:noProof/>
        </w:rPr>
        <w:t xml:space="preserve">МЕН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1F7168" w:rsidRPr="002B1ABF" w:rsidRDefault="001F7168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1F7168" w:rsidRPr="00A32A63" w:rsidRDefault="001F7168" w:rsidP="00F90D91">
      <w:pPr>
        <w:ind w:firstLine="540"/>
        <w:rPr>
          <w:sz w:val="16"/>
          <w:szCs w:val="16"/>
        </w:rPr>
      </w:pPr>
    </w:p>
    <w:p w:rsidR="001F7168" w:rsidRPr="002F6EA7" w:rsidRDefault="001F7168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Линейная алгебра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1F7168" w:rsidRPr="00A32A63" w:rsidRDefault="001F7168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1F7168" w:rsidRDefault="001F7168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1F7168" w:rsidRPr="00C22CC9">
        <w:tc>
          <w:tcPr>
            <w:tcW w:w="2658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1F7168" w:rsidRPr="002F5976" w:rsidRDefault="001F7168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1F7168" w:rsidRPr="00AD1D63" w:rsidRDefault="001F7168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443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906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598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823</w:t>
            </w:r>
          </w:p>
        </w:tc>
      </w:tr>
      <w:tr w:rsidR="001F7168" w:rsidRPr="00B5301E">
        <w:trPr>
          <w:trHeight w:val="630"/>
        </w:trPr>
        <w:tc>
          <w:tcPr>
            <w:tcW w:w="2658" w:type="dxa"/>
            <w:vAlign w:val="center"/>
          </w:tcPr>
          <w:p w:rsidR="001F7168" w:rsidRDefault="001F7168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2484" w:type="dxa"/>
            <w:vAlign w:val="center"/>
          </w:tcPr>
          <w:p w:rsidR="001F7168" w:rsidRPr="00B5301E" w:rsidRDefault="001F7168" w:rsidP="0077647C">
            <w:pPr>
              <w:jc w:val="center"/>
            </w:pPr>
            <w:r>
              <w:rPr>
                <w:noProof/>
              </w:rPr>
              <w:t xml:space="preserve">476</w:t>
            </w:r>
          </w:p>
        </w:tc>
      </w:tr>
    </w:tbl>
    <w:p w:rsidR="001F7168" w:rsidRPr="00742FEF" w:rsidRDefault="001F7168" w:rsidP="00CA3A55">
      <w:pPr>
        <w:spacing w:line="264" w:lineRule="auto"/>
        <w:jc w:val="center"/>
        <w:rPr>
          <w:sz w:val="8"/>
          <w:szCs w:val="8"/>
        </w:rPr>
      </w:pPr>
    </w:p>
    <w:p w:rsidR="001F7168" w:rsidRPr="003B19ED" w:rsidRDefault="001F7168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Линейная алгебра</w:t>
      </w:r>
      <w:r w:rsidRPr="00621276">
        <w:t xml:space="preserve">»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ФЭПО-23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1F7168" w:rsidRPr="00621546" w:rsidRDefault="001F7168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766A92" w:rsidRDefault="001F7168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1F7168" w:rsidRPr="00C22CC9">
        <w:tc>
          <w:tcPr>
            <w:tcW w:w="23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1F7168" w:rsidRPr="00AD1D63" w:rsidRDefault="001F7168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1F7168" w:rsidRPr="00721866">
        <w:trPr>
          <w:trHeight w:val="585"/>
        </w:trPr>
        <w:tc>
          <w:tcPr>
            <w:tcW w:w="2350" w:type="dxa"/>
            <w:vAlign w:val="center"/>
          </w:tcPr>
          <w:p w:rsidR="001F7168" w:rsidRDefault="001F7168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1F7168" w:rsidRPr="00B5301E" w:rsidRDefault="001F7168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</w:tbl>
    <w:p w:rsidR="001F7168" w:rsidRPr="00510447" w:rsidRDefault="001F7168" w:rsidP="002953DF">
      <w:pPr>
        <w:ind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Линейная алгебра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Линейная алгебра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1F7168" w:rsidRPr="00F90D91" w:rsidRDefault="001F7168" w:rsidP="00F90D91">
      <w:pPr>
        <w:rPr>
          <w:sz w:val="28"/>
          <w:szCs w:val="28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1F7168" w:rsidRPr="00102E7A" w:rsidRDefault="001F7168" w:rsidP="002953DF">
      <w:pPr>
        <w:keepNext/>
        <w:keepLines/>
        <w:jc w:val="center"/>
      </w:pPr>
      <w:r w:rsidRPr="0010240D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1F7168" w:rsidRPr="009B12AA" w:rsidRDefault="001F7168" w:rsidP="00AE068B">
      <w:pPr>
        <w:ind w:firstLine="720"/>
        <w:jc w:val="both"/>
        <w:rPr>
          <w:sz w:val="16"/>
          <w:szCs w:val="16"/>
        </w:rPr>
      </w:pP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1F7168" w:rsidRPr="00766A92" w:rsidRDefault="001F7168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1F7168" w:rsidRPr="00024E94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Default="001F7168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1F7168" w:rsidRPr="00F90D91" w:rsidRDefault="001F7168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1F7168" w:rsidRPr="00BF24CB">
        <w:trPr>
          <w:jc w:val="center"/>
        </w:trPr>
        <w:tc>
          <w:tcPr>
            <w:tcW w:w="1491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1F7168" w:rsidRPr="00AD1D63" w:rsidRDefault="001F7168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1F7168" w:rsidRPr="00BF24CB">
        <w:trPr>
          <w:jc w:val="center"/>
        </w:trPr>
        <w:tc>
          <w:tcPr>
            <w:tcW w:w="1491" w:type="dxa"/>
            <w:vMerge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1F7168" w:rsidRPr="00AD1D63" w:rsidRDefault="001F7168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1F7168" w:rsidRDefault="001F7168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1F7168" w:rsidRPr="00F90D91" w:rsidRDefault="001F7168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1F7168" w:rsidRPr="00752F3A" w:rsidRDefault="001F7168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1F7168" w:rsidRPr="00F90D91" w:rsidRDefault="001F7168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1F716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1F7168" w:rsidRPr="00FC0393">
        <w:trPr>
          <w:jc w:val="center"/>
        </w:trPr>
        <w:tc>
          <w:tcPr>
            <w:tcW w:w="2066" w:type="dxa"/>
            <w:vAlign w:val="center"/>
          </w:tcPr>
          <w:p w:rsidR="001F7168" w:rsidRPr="00FB3127" w:rsidRDefault="001F7168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1F7168" w:rsidRPr="00AD1D63" w:rsidRDefault="001F7168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1F7168" w:rsidRDefault="001F7168" w:rsidP="00267A08">
      <w:pPr>
        <w:spacing w:line="264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Default="001F7168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1F7168" w:rsidRPr="002B1ABF" w:rsidRDefault="001F7168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ФЭПО-27</w:t>
      </w:r>
    </w:p>
    <w:p w:rsidR="001F7168" w:rsidRDefault="001F7168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1F7168" w:rsidRDefault="001F7168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1F7168" w:rsidRDefault="001F7168" w:rsidP="00042588">
      <w:pPr>
        <w:spacing w:line="288" w:lineRule="auto"/>
        <w:jc w:val="both"/>
        <w:rPr>
          <w:sz w:val="28"/>
          <w:szCs w:val="28"/>
        </w:rPr>
      </w:pPr>
    </w:p>
    <w:p w:rsidR="001F7168" w:rsidRDefault="001F7168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Линейная алгебра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1F7168" w:rsidRPr="00F90D91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1F7168" w:rsidRPr="00064E3C" w:rsidRDefault="001F7168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1F7168" w:rsidRPr="00257F6E" w:rsidRDefault="001F7168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1F7168" w:rsidRPr="00935302" w:rsidRDefault="001F7168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42880" filled="f" stroked="f">
            <v:textbox style="mso-next-textbox:#_x0000_s1027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41856" filled="f" stroked="f">
            <v:textbox style="mso-next-textbox:#_x0000_s1028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40832" filled="f" stroked="f">
            <v:textbox style="mso-next-textbox:#_x0000_s1029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39808" filled="f" stroked="f">
            <v:textbox style="mso-next-textbox:#_x0000_s1030">
              <w:txbxContent>
                <w:p w:rsidR="001F7168" w:rsidRPr="006042B7" w:rsidRDefault="001F7168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38784" filled="f" stroked="f">
            <v:textbox style="mso-next-textbox:#_x0000_s1031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88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37760" filled="f" stroked="f">
            <v:textbox style="mso-next-textbox:#_x0000_s1032">
              <w:txbxContent>
                <w:p w:rsidR="001F7168" w:rsidRPr="00C961F5" w:rsidRDefault="001F7168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3">
              <w:txbxContent>
                <w:p w:rsidR="001F7168" w:rsidRPr="000C17E9" w:rsidRDefault="001F7168" w:rsidP="00A67DBB"/>
              </w:txbxContent>
            </v:textbox>
          </v:shape>
        </w:pict>
      </w:r>
    </w:p>
    <w:p w:rsidR="001F7168" w:rsidRPr="00DA3E40" w:rsidRDefault="001F7168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36736" filled="f" stroked="f">
            <v:textbox style="mso-next-textbox:#_x0000_s1034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35712" filled="f" stroked="f">
            <v:textbox style="mso-next-textbox:#_x0000_s1035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54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34688" filled="f" stroked="f">
            <v:textbox style="mso-next-textbox:#_x0000_s1036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33664" filled="f" stroked="f">
            <v:textbox style="mso-next-textbox:#_x0000_s1037">
              <w:txbxContent>
                <w:p w:rsidR="001F7168" w:rsidRPr="00C961F5" w:rsidRDefault="001F7168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1F7168">
        <w:trPr>
          <w:jc w:val="center"/>
        </w:trPr>
        <w:tc>
          <w:tcPr>
            <w:tcW w:w="5068" w:type="dxa"/>
            <w:vAlign w:val="center"/>
          </w:tcPr>
          <w:p w:rsidR="001F7168" w:rsidRDefault="001F7168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1F7168" w:rsidRPr="002F5976" w:rsidRDefault="001F7168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1F7168" w:rsidRPr="007C3061" w:rsidRDefault="001F7168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1F7168" w:rsidRPr="00621546" w:rsidRDefault="001F7168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1F7168" w:rsidRDefault="001F7168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85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88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Линейная алгебра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1F7168" w:rsidRPr="00621546" w:rsidRDefault="001F7168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7F6CFE" w:rsidRDefault="001F7168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1F7168" w:rsidRDefault="001F7168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1F7168" w:rsidRPr="00A736BE" w:rsidRDefault="001F7168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Default="001F7168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1F7168" w:rsidRPr="00A0162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621546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1F7168" w:rsidRPr="00F90D91" w:rsidRDefault="001F7168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Линейная алгебра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1F7168" w:rsidRPr="006E4E4E" w:rsidRDefault="001F7168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1F7168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1F7168" w:rsidRPr="00ED5C12" w:rsidRDefault="001F7168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Линейная алгебра</w:t>
      </w:r>
      <w:r w:rsidRPr="00ED5C12">
        <w:t xml:space="preserve">» цикла </w:t>
      </w:r>
      <w:r>
        <w:rPr>
          <w:noProof/>
        </w:rPr>
        <w:t xml:space="preserve">МЕН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ФЭПО-27</w:t>
      </w:r>
      <w:r w:rsidRPr="00ED5C12">
        <w:t xml:space="preserve">)</w:t>
      </w:r>
    </w:p>
    <w:p w:rsidR="001F7168" w:rsidRPr="00964C90" w:rsidRDefault="001F7168" w:rsidP="003919F0">
      <w:pPr>
        <w:jc w:val="center"/>
        <w:rPr>
          <w:sz w:val="10"/>
          <w:szCs w:val="10"/>
        </w:rPr>
      </w:pPr>
    </w:p>
    <w:tbl>
      <w:tblPr>
        <w:tblW w:w="48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981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1F7168" w:rsidRPr="006061C9" w:rsidTr="00AB5CC0">
        <w:trPr>
          <w:jc w:val="center"/>
        </w:trPr>
        <w:tc>
          <w:tcPr>
            <w:tcW w:w="1980" w:type="dxa"/>
            <w:vMerge w:val="restart"/>
            <w:vAlign w:val="center"/>
          </w:tcPr>
          <w:p w:rsidR="001F7168" w:rsidRPr="000648B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1F7168" w:rsidRPr="000648B3" w:rsidRDefault="001F7168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1F7168" w:rsidRPr="00AD1D63" w:rsidRDefault="001F7168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1F7168" w:rsidRPr="00AD1D63" w:rsidRDefault="001F7168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1F7168" w:rsidRPr="00AD1D63" w:rsidRDefault="001F7168" w:rsidP="00AD1D63">
            <w:pPr>
              <w:jc w:val="both"/>
              <w:rPr>
                <w:b/>
                <w:bCs/>
              </w:rPr>
            </w:pPr>
          </w:p>
        </w:tc>
      </w:tr>
      <w:tr w:rsidR="001F7168" w:rsidRPr="006061C9" w:rsidTr="00AB5CC0">
        <w:trPr>
          <w:jc w:val="center"/>
        </w:trPr>
        <w:tc>
          <w:tcPr>
            <w:tcW w:w="1980" w:type="dxa"/>
            <w:vAlign w:val="center"/>
          </w:tcPr>
          <w:p w:rsidR="001F7168" w:rsidRPr="00D65ECC" w:rsidRDefault="001F7168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38.03.05</w:t>
            </w:r>
          </w:p>
        </w:tc>
        <w:tc>
          <w:tcPr>
            <w:tcW w:w="3912" w:type="dxa"/>
            <w:vAlign w:val="center"/>
          </w:tcPr>
          <w:p w:rsidR="001F7168" w:rsidRDefault="001F7168" w:rsidP="003B19ED">
            <w:pPr>
              <w:spacing w:line="264" w:lineRule="auto"/>
            </w:pPr>
            <w:r>
              <w:rPr>
                <w:noProof/>
              </w:rPr>
              <w:t xml:space="preserve">Бизнес-информатика</w:t>
            </w:r>
          </w:p>
        </w:tc>
        <w:tc>
          <w:tcPr>
            <w:tcW w:w="1284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993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15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54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31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1F7168" w:rsidRPr="006061C9" w:rsidRDefault="001F7168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1F7168" w:rsidRPr="008C6C39" w:rsidRDefault="001F7168" w:rsidP="00AD1D63">
            <w:pPr>
              <w:jc w:val="center"/>
            </w:pPr>
            <w:r>
              <w:rPr>
                <w:noProof/>
              </w:rPr>
              <w:t xml:space="preserve">85%</w:t>
            </w:r>
          </w:p>
        </w:tc>
        <w:tc>
          <w:tcPr>
            <w:tcW w:w="1496" w:type="dxa"/>
            <w:vAlign w:val="center"/>
          </w:tcPr>
          <w:p w:rsidR="001F7168" w:rsidRPr="00BB78B7" w:rsidRDefault="001F7168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1F7168" w:rsidRPr="00621546" w:rsidRDefault="001F7168" w:rsidP="003919F0">
      <w:pPr>
        <w:jc w:val="both"/>
        <w:rPr>
          <w:sz w:val="28"/>
          <w:szCs w:val="28"/>
        </w:rPr>
      </w:pPr>
    </w:p>
    <w:p w:rsidR="001F7168" w:rsidRPr="00F90D91" w:rsidRDefault="001F7168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1F7168" w:rsidRDefault="001F7168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1F7168" w:rsidRPr="00F90D91" w:rsidRDefault="001F7168" w:rsidP="004C7D67">
      <w:pPr>
        <w:tabs>
          <w:tab w:val="left" w:pos="720"/>
        </w:tabs>
        <w:ind w:firstLine="540"/>
        <w:jc w:val="both"/>
      </w:pPr>
    </w:p>
    <w:p w:rsidR="001F7168" w:rsidRDefault="001F7168" w:rsidP="003919F0">
      <w:pPr>
        <w:spacing w:line="264" w:lineRule="auto"/>
        <w:jc w:val="center"/>
        <w:rPr>
          <w:b/>
          <w:bCs/>
          <w:sz w:val="28"/>
          <w:szCs w:val="28"/>
        </w:rPr>
        <w:sectPr w:rsidR="001F7168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1F7168" w:rsidRPr="00F90D91" w:rsidRDefault="001F7168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1F7168" w:rsidRDefault="001F7168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Линейная алгебра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1F7168" w:rsidRPr="00F90D91" w:rsidRDefault="001F7168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1F7168" w:rsidRPr="00C015E3" w:rsidRDefault="001F7168" w:rsidP="002953DF">
      <w:pPr>
        <w:keepNext/>
        <w:keepLines/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23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1F7168" w:rsidRPr="00A736BE" w:rsidRDefault="001F7168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1F7168" w:rsidRDefault="001F7168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73% (ФЭПО-25) и 85% (ФЭПО-27)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81% (ФЭПО-23), 83% (ФЭПО-24), 83% (ФЭПО-25), 89% (ФЭПО-26) и 88% (ФЭПО-27)</w:t>
      </w:r>
      <w:r>
        <w:rPr>
          <w:sz w:val="28"/>
          <w:szCs w:val="28"/>
        </w:rPr>
        <w:t xml:space="preserve"> соответственно.</w:t>
      </w:r>
    </w:p>
    <w:p w:rsidR="001F7168" w:rsidRPr="002B1ABF" w:rsidRDefault="001F7168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Линейная алгебра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Линейная алгебра</w:t>
      </w:r>
      <w:r w:rsidRPr="002B1ABF">
        <w:t xml:space="preserve">» цикла </w:t>
      </w:r>
      <w:r>
        <w:rPr>
          <w:noProof/>
        </w:rPr>
        <w:t xml:space="preserve">МЕН</w:t>
      </w:r>
      <w:r w:rsidRPr="002B1ABF">
        <w:t xml:space="preserve"> ФГОС </w:t>
      </w:r>
      <w:r>
        <w:rPr>
          <w:noProof/>
        </w:rPr>
        <w:t xml:space="preserve">ВО</w:t>
      </w:r>
    </w:p>
    <w:p w:rsidR="001F7168" w:rsidRPr="006E6407" w:rsidRDefault="001F7168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1F7168" w:rsidRPr="0038469F" w:rsidRDefault="001F7168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Линейная алгебра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1F7168" w:rsidRPr="00F90D91" w:rsidRDefault="001F7168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1F7168" w:rsidRPr="00BF4EAC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90D91" w:rsidRDefault="001F7168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1F7168" w:rsidRPr="00F76830" w:rsidRDefault="001F7168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Линейная алгебра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1F7168" w:rsidRDefault="001F7168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Вычисление определителей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Линейные операции над матрицами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Умножение матриц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Ранг матрицы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Обратная матрица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Системы линейных уравнений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Линейные операции над векторами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Скалярное произведение векторов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Векторное произведение векторов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Смешанное произведение векторов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Прямоугольные координаты на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Прямая на плоскости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Кривые второго порядка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Плоскость в пространстве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Прямая линия в пространстве</w:t>
      </w:r>
    </w:p>
    <w:p w:rsidR="001F7168" w:rsidRPr="00621546" w:rsidRDefault="001F7168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Комплексные числа и их представление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FF2A83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Элементы матричной алгебры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Элементы векторной алгебры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Квадратичные формы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Линейные (векторные) пространства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</w:t>
      </w:r>
      <w:r w:rsidRPr="00621546">
        <w:t xml:space="preserve">. </w:t>
      </w:r>
      <w:r>
        <w:rPr>
          <w:noProof/>
        </w:rPr>
        <w:t xml:space="preserve">Линейные операторы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Аналитическая геометрия на плоскости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Аналитическая геометрия в пространстве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Элементы комплексного анализа</w:t>
      </w:r>
    </w:p>
    <w:p w:rsidR="001F7168" w:rsidRPr="00621546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1F7168" w:rsidRPr="008E6169" w:rsidRDefault="001F7168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1F7168" w:rsidRPr="00BB6C1D" w:rsidRDefault="001F7168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1F7168" w:rsidRPr="005D450D" w:rsidRDefault="001F7168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1F7168" w:rsidRPr="002B1ABF" w:rsidRDefault="001F7168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1F7168" w:rsidRPr="002B3C22" w:rsidRDefault="001F7168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38.03.05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Бизнес-информатика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1F7168" w:rsidRPr="00F04A61" w:rsidRDefault="001F7168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ОАБ-38.03.05.00-11</w:t>
      </w:r>
    </w:p>
    <w:p w:rsidR="001F7168" w:rsidRPr="00F04A61" w:rsidRDefault="001F7168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1F7168" w:rsidRPr="00DA3437" w:rsidRDefault="001F7168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Линейная алгебра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Бизнес-информатика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ОАБ-38.03.05.00-11</w:t>
      </w:r>
      <w:r w:rsidRPr="00DA3437">
        <w:rPr>
          <w:sz w:val="28"/>
          <w:szCs w:val="28"/>
          <w:lang w:val="en-US"/>
        </w:rPr>
        <w:t xml:space="preserve">).</w:t>
      </w:r>
    </w:p>
    <w:p w:rsidR="001F7168" w:rsidRPr="00DA3437" w:rsidRDefault="001F7168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1F7168" w:rsidRPr="004B0DCC" w:rsidRDefault="001F7168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1F7168" w:rsidRPr="00E8159A">
        <w:trPr>
          <w:jc w:val="center"/>
        </w:trPr>
        <w:tc>
          <w:tcPr>
            <w:tcW w:w="7308" w:type="dxa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1F7168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1F7168" w:rsidRPr="00AD1D63" w:rsidRDefault="001F7168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3 кредитов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Вычисление определителей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Умножение матриц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Обратная матрица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Системы линейных уравнений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операции над векторами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Скалярное произведение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Смешанное произведение векторов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Прямоугольные координаты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Кривые второго порядка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Плоскость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Прямая линия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матричной алгебры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векторной алгебры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Линейные (векторные) пространства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на плоскости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Аналитическая геометрия в пространстве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1F7168" w:rsidRPr="00E8159A">
        <w:trPr>
          <w:jc w:val="center"/>
        </w:trPr>
        <w:tc>
          <w:tcPr>
            <w:tcW w:w="7308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комплексного анализа</w:t>
            </w:r>
          </w:p>
        </w:tc>
        <w:tc>
          <w:tcPr>
            <w:tcW w:w="1774" w:type="dxa"/>
          </w:tcPr>
          <w:p w:rsidR="001F7168" w:rsidRPr="00E8159A" w:rsidRDefault="001F7168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1F7168" w:rsidRPr="00E8159A">
        <w:trPr>
          <w:jc w:val="center"/>
        </w:trPr>
        <w:tc>
          <w:tcPr>
            <w:tcW w:w="9082" w:type="dxa"/>
            <w:gridSpan w:val="2"/>
          </w:tcPr>
          <w:p w:rsidR="001F7168" w:rsidRPr="00E8159A" w:rsidRDefault="001F7168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1F7168" w:rsidRPr="00AB5CC0">
        <w:trPr>
          <w:jc w:val="center"/>
        </w:trPr>
        <w:tc>
          <w:tcPr>
            <w:tcW w:w="9082" w:type="dxa"/>
            <w:gridSpan w:val="2"/>
          </w:tcPr>
          <w:p w:rsidR="001F7168" w:rsidRPr="00AD1D63" w:rsidRDefault="001F7168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1F7168" w:rsidRPr="00AB5CC0">
        <w:trPr>
          <w:jc w:val="center"/>
        </w:trPr>
        <w:tc>
          <w:tcPr>
            <w:tcW w:w="7308" w:type="dxa"/>
          </w:tcPr>
          <w:p w:rsidR="001F7168" w:rsidRDefault="001F7168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1F7168" w:rsidRPr="00AD1D63" w:rsidRDefault="001F7168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1F7168" w:rsidRPr="00167837" w:rsidRDefault="001F7168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1F7168" w:rsidRDefault="001F7168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Линейная алгебра</w:t>
      </w:r>
      <w:r w:rsidRPr="0011151E">
        <w:t xml:space="preserve">»</w:t>
      </w:r>
    </w:p>
    <w:p w:rsidR="001F7168" w:rsidRPr="00621546" w:rsidRDefault="001F7168" w:rsidP="009F6FC0">
      <w:pPr>
        <w:spacing w:line="288" w:lineRule="auto"/>
        <w:ind w:firstLine="540"/>
        <w:jc w:val="both"/>
      </w:pPr>
    </w:p>
    <w:p w:rsidR="001F7168" w:rsidRDefault="001F7168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1F7168" w:rsidRDefault="001F7168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Линейная алгебра</w:t>
      </w:r>
      <w:r>
        <w:t xml:space="preserve">»</w:t>
      </w:r>
    </w:p>
    <w:p w:rsidR="001F7168" w:rsidRDefault="001F7168" w:rsidP="00D950FC">
      <w:pPr>
        <w:tabs>
          <w:tab w:val="left" w:pos="720"/>
        </w:tabs>
        <w:ind w:left="360"/>
        <w:jc w:val="center"/>
      </w:pPr>
    </w:p>
    <w:p w:rsidR="001F7168" w:rsidRPr="00742CB4" w:rsidRDefault="001F7168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1F7168" w:rsidRPr="00742CB4" w:rsidRDefault="001F7168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1F7168" w:rsidRPr="00742CB4" w:rsidRDefault="001F7168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4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Системы линейных уравнений</w:t>
      </w:r>
      <w:r w:rsidRPr="00742CB4">
        <w:rPr>
          <w:sz w:val="28"/>
          <w:szCs w:val="28"/>
          <w:lang w:val="en-US"/>
        </w:rPr>
        <w:t xml:space="preserve">»</w:t>
      </w:r>
    </w:p>
    <w:p w:rsidR="001F7168" w:rsidRPr="00742CB4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1F7168" w:rsidRPr="00194248" w:rsidRDefault="001F7168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1F7168" w:rsidRPr="0011151E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Линейная алгебра</w:t>
      </w:r>
      <w:r w:rsidRPr="0011151E">
        <w:t xml:space="preserve">»</w:t>
      </w:r>
    </w:p>
    <w:p w:rsidR="001F7168" w:rsidRPr="00206D7D" w:rsidRDefault="001F7168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1F7168" w:rsidRDefault="001F7168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Линейная алгебра</w:t>
      </w:r>
      <w:r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Pr="00B6338F" w:rsidRDefault="001F7168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1F7168" w:rsidRPr="00685C1F" w:rsidRDefault="001F7168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Линейная алгебра</w:t>
      </w:r>
      <w:r w:rsidRPr="0011151E">
        <w:t xml:space="preserve">»</w:t>
      </w:r>
    </w:p>
    <w:p w:rsidR="001F7168" w:rsidRPr="00621546" w:rsidRDefault="001F7168" w:rsidP="0019342D">
      <w:pPr>
        <w:tabs>
          <w:tab w:val="left" w:pos="720"/>
        </w:tabs>
        <w:ind w:left="360"/>
        <w:jc w:val="center"/>
      </w:pPr>
    </w:p>
    <w:p w:rsidR="001F7168" w:rsidRDefault="001F7168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1F7168" w:rsidRDefault="001F7168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Линейная алгебра</w:t>
      </w:r>
      <w:r w:rsidRPr="0011151E">
        <w:t xml:space="preserve">»</w:t>
      </w:r>
    </w:p>
    <w:p w:rsidR="001F7168" w:rsidRPr="00621546" w:rsidRDefault="001F7168" w:rsidP="008373D9">
      <w:pPr>
        <w:tabs>
          <w:tab w:val="left" w:pos="720"/>
        </w:tabs>
        <w:jc w:val="center"/>
      </w:pPr>
    </w:p>
    <w:p w:rsidR="001F7168" w:rsidRDefault="001F7168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ФЭПО-27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1F7168" w:rsidRPr="003B19ED" w:rsidRDefault="001F7168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1F7168" w:rsidRPr="00F90D91" w:rsidRDefault="001F7168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36993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1F7168" w:rsidRPr="007F6CFE" w:rsidRDefault="001F7168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1F7168" w:rsidRDefault="001F7168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Бизнес-информатика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Линейная алгебра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МЕН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1F7168" w:rsidRPr="00946870" w:rsidRDefault="001F7168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1F7168" w:rsidRPr="00742FEF" w:rsidRDefault="001F7168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1F7168" w:rsidRPr="002B1ABF" w:rsidRDefault="001F7168" w:rsidP="002F3D9E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>
        <w:t xml:space="preserve">Проекты НИИ мониторинга качества образования</w:t>
      </w:r>
    </w:p>
    <w:p w:rsidR="001F7168" w:rsidRPr="00165EAC" w:rsidRDefault="001F7168" w:rsidP="00695965">
      <w:pPr>
        <w:jc w:val="center"/>
        <w:rPr>
          <w:color w:val="000000"/>
          <w:sz w:val="2"/>
          <w:szCs w:val="2"/>
        </w:rPr>
      </w:pPr>
    </w:p>
    <w:p w:rsidR="001F7168" w:rsidRPr="00033A80" w:rsidRDefault="001F7168" w:rsidP="00695965">
      <w:pPr>
        <w:jc w:val="both"/>
        <w:rPr>
          <w:color w:val="000000"/>
          <w:sz w:val="2"/>
          <w:szCs w:val="2"/>
        </w:rPr>
      </w:pPr>
    </w:p>
    <w:p w:rsidR="001F7168" w:rsidRDefault="001F7168" w:rsidP="00652B02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413.25pt;height:205.5pt">
            <v:imagedata r:id="rId12" o:title=""/>
          </v:shape>
        </w:pict>
      </w:r>
    </w:p>
    <w:p w:rsidR="001F7168" w:rsidRPr="0001694A" w:rsidRDefault="001F7168" w:rsidP="00652B02">
      <w:pPr>
        <w:pStyle w:val="NormalWeb"/>
        <w:spacing w:before="80" w:beforeAutospacing="0" w:after="80" w:afterAutospacing="0"/>
        <w:jc w:val="both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3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1F7168" w:rsidRPr="0001694A">
        <w:trPr>
          <w:trHeight w:val="804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1F7168" w:rsidRPr="0001694A">
        <w:trPr>
          <w:trHeight w:val="118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1F7168" w:rsidRPr="00074873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1F7168" w:rsidRPr="0001694A">
        <w:trPr>
          <w:trHeight w:val="2248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1F7168" w:rsidRPr="00391D80" w:rsidRDefault="001F7168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1F7168" w:rsidRPr="0001694A">
        <w:trPr>
          <w:trHeight w:val="120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1F7168" w:rsidRPr="0001694A">
        <w:trPr>
          <w:trHeight w:val="1480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8" o:title=""/>
                </v:shape>
              </w:pict>
            </w:r>
          </w:p>
        </w:tc>
        <w:tc>
          <w:tcPr>
            <w:tcW w:w="8651" w:type="dxa"/>
          </w:tcPr>
          <w:p w:rsidR="001F7168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>
              <w:rPr>
                <w:b/>
                <w:bCs/>
                <w:color w:val="E01B6F"/>
              </w:rPr>
              <w:t xml:space="preserve"> 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1F7168" w:rsidRPr="0001694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1F7168" w:rsidRPr="0001694A">
        <w:trPr>
          <w:trHeight w:val="556"/>
        </w:trPr>
        <w:tc>
          <w:tcPr>
            <w:tcW w:w="817" w:type="dxa"/>
          </w:tcPr>
          <w:p w:rsidR="001F7168" w:rsidRPr="0001694A" w:rsidRDefault="001F7168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10240D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9" o:title=""/>
                </v:shape>
              </w:pict>
            </w:r>
          </w:p>
        </w:tc>
        <w:tc>
          <w:tcPr>
            <w:tcW w:w="8651" w:type="dxa"/>
          </w:tcPr>
          <w:p w:rsidR="001F7168" w:rsidRPr="00997AEA" w:rsidRDefault="001F7168" w:rsidP="005D3800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</w:p>
        </w:tc>
      </w:tr>
    </w:tbl>
    <w:p w:rsidR="001F7168" w:rsidRDefault="001F7168" w:rsidP="00695965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tbl>
      <w:tblPr>
        <w:tblW w:w="0" w:type="auto"/>
        <w:tblInd w:w="2" w:type="dxa"/>
        <w:tblLook w:val="00A0"/>
      </w:tblPr>
      <w:tblGrid>
        <w:gridCol w:w="6282"/>
        <w:gridCol w:w="3296"/>
      </w:tblGrid>
      <w:tr w:rsidR="001F7168">
        <w:trPr>
          <w:trHeight w:val="12132"/>
        </w:trPr>
        <w:tc>
          <w:tcPr>
            <w:tcW w:w="6282" w:type="dxa"/>
          </w:tcPr>
          <w:p w:rsidR="001F7168" w:rsidRDefault="001F7168" w:rsidP="00B01826">
            <w:r w:rsidRPr="0010240D">
              <w:pict>
                <v:shape id="_x0000_i1034" type="#_x0000_t75" style="width:300.75pt;height:201pt">
                  <v:imagedata r:id="rId20" o:title=""/>
                </v:shape>
              </w:pict>
            </w:r>
          </w:p>
          <w:p w:rsidR="001F7168" w:rsidRDefault="001F7168" w:rsidP="00B01826">
            <w:r>
              <w:rPr>
                <w:b/>
                <w:bCs/>
                <w:color w:val="6D02AB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1F7168" w:rsidRDefault="001F7168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1F7168" w:rsidRPr="0048166F" w:rsidRDefault="001F7168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1F7168" w:rsidRDefault="001F7168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1F7168" w:rsidRPr="0048166F" w:rsidRDefault="001F7168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1F7168" w:rsidRPr="00652B02" w:rsidRDefault="001F7168" w:rsidP="00652B02">
            <w:pPr>
              <w:pStyle w:val="NormalWeb"/>
              <w:numPr>
                <w:ilvl w:val="0"/>
                <w:numId w:val="6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</w:tc>
        <w:tc>
          <w:tcPr>
            <w:tcW w:w="3288" w:type="dxa"/>
            <w:shd w:val="clear" w:color="auto" w:fill="EDE2F6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1F7168" w:rsidRPr="00415653" w:rsidRDefault="001F7168" w:rsidP="00652B02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2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21" o:title=""/>
                  <w10:wrap type="square"/>
                </v:shape>
              </w:pict>
            </w:r>
            <w:r>
              <w:t xml:space="preserve">Русский язык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1F7168" w:rsidRPr="00415653" w:rsidRDefault="001F7168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3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1F7168" w:rsidRDefault="001F7168" w:rsidP="00652B02">
            <w:pPr>
              <w:numPr>
                <w:ilvl w:val="0"/>
                <w:numId w:val="13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1F7168" w:rsidRPr="00F616B4" w:rsidRDefault="001F7168" w:rsidP="00B01826">
            <w:pPr>
              <w:ind w:left="459"/>
            </w:pPr>
          </w:p>
          <w:p w:rsidR="001F7168" w:rsidRPr="00415653" w:rsidRDefault="001F7168" w:rsidP="00B01826">
            <w:pPr>
              <w:pStyle w:val="Heading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5pt;margin-top:17.0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1F7168" w:rsidRPr="0094470C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1F7168" w:rsidRPr="0094470C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7B52D2" w:rsidRDefault="001F7168" w:rsidP="00695965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31"/>
        <w:gridCol w:w="3039"/>
      </w:tblGrid>
      <w:tr w:rsidR="001F7168">
        <w:tc>
          <w:tcPr>
            <w:tcW w:w="6531" w:type="dxa"/>
          </w:tcPr>
          <w:p w:rsidR="001F7168" w:rsidRDefault="001F7168" w:rsidP="00652B02">
            <w:pPr>
              <w:jc w:val="center"/>
            </w:pPr>
            <w:r w:rsidRPr="0010240D">
              <w:pict>
                <v:shape id="_x0000_i1035" type="#_x0000_t75" style="width:285.75pt;height:188.25pt">
                  <v:imagedata r:id="rId22" o:title=""/>
                </v:shape>
              </w:pict>
            </w:r>
          </w:p>
          <w:p w:rsidR="001F7168" w:rsidRPr="00415653" w:rsidRDefault="001F7168" w:rsidP="00652B02">
            <w:pPr>
              <w:autoSpaceDE w:val="0"/>
              <w:autoSpaceDN w:val="0"/>
              <w:adjustRightInd w:val="0"/>
              <w:spacing w:before="160"/>
              <w:ind w:left="180" w:firstLine="360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1F7168" w:rsidRPr="0066533E" w:rsidRDefault="001F7168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1F7168" w:rsidRPr="00E44DAB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5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1F7168" w:rsidRPr="0004312E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1F7168" w:rsidRPr="00CF2612" w:rsidRDefault="001F7168" w:rsidP="00B01826">
            <w:pPr>
              <w:spacing w:before="24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1F7168" w:rsidRPr="0096507E" w:rsidRDefault="001F7168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1F7168" w:rsidRPr="00A3265C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1F7168" w:rsidRDefault="001F7168" w:rsidP="00652B02">
            <w:pPr>
              <w:numPr>
                <w:ilvl w:val="0"/>
                <w:numId w:val="16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94470C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1F7168" w:rsidRPr="0094470C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1F7168" w:rsidRPr="00415653" w:rsidRDefault="001F7168" w:rsidP="00652B02">
            <w:pPr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3.05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1F7168" w:rsidRPr="00437EB0" w:rsidRDefault="001F7168" w:rsidP="00652B02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1F7168" w:rsidRPr="00437EB0" w:rsidRDefault="001F7168" w:rsidP="00652B02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1F7168" w:rsidRPr="00544003" w:rsidRDefault="001F7168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3.3pt;margin-top:39.2pt;width:147pt;height:117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033A80" w:rsidRDefault="001F7168" w:rsidP="00695965">
      <w:pPr>
        <w:spacing w:after="120"/>
        <w:rPr>
          <w:sz w:val="2"/>
          <w:szCs w:val="2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033A80">
        <w:rPr>
          <w:sz w:val="2"/>
          <w:szCs w:val="2"/>
        </w:rPr>
        <w:t xml:space="preserve"> </w:t>
      </w:r>
    </w:p>
    <w:p w:rsidR="001F7168" w:rsidRPr="00652B02" w:rsidRDefault="001F7168" w:rsidP="00695965">
      <w:pPr>
        <w:jc w:val="center"/>
        <w:rPr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86"/>
        <w:gridCol w:w="3077"/>
      </w:tblGrid>
      <w:tr w:rsidR="001F7168">
        <w:trPr>
          <w:trHeight w:val="13493"/>
        </w:trPr>
        <w:tc>
          <w:tcPr>
            <w:tcW w:w="6486" w:type="dxa"/>
          </w:tcPr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10240D">
              <w:rPr>
                <w:b/>
                <w:bCs/>
                <w:color w:val="940E2B"/>
              </w:rPr>
              <w:pict>
                <v:shape id="_x0000_i1036" type="#_x0000_t75" style="width:311.25pt;height:210pt">
                  <v:imagedata r:id="rId23" o:title=""/>
                </v:shape>
              </w:pict>
            </w:r>
          </w:p>
          <w:p w:rsidR="001F7168" w:rsidRPr="00652B02" w:rsidRDefault="001F7168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  <w:sz w:val="16"/>
                <w:szCs w:val="16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1F7168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1F7168" w:rsidRPr="001C73EA" w:rsidRDefault="001F7168" w:rsidP="00652B02">
            <w:pPr>
              <w:numPr>
                <w:ilvl w:val="0"/>
                <w:numId w:val="18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</w:t>
            </w:r>
          </w:p>
          <w:p w:rsidR="001F7168" w:rsidRPr="00F21BE2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7" type="#_x0000_t75" style="width:284.25pt;height:187.5pt">
                  <v:imagedata r:id="rId24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Pr="00545010" w:rsidRDefault="001F7168" w:rsidP="00B01826"/>
          <w:p w:rsidR="001F7168" w:rsidRPr="00545010" w:rsidRDefault="001F7168" w:rsidP="00B01826"/>
          <w:p w:rsidR="001F7168" w:rsidRPr="00D643BB" w:rsidRDefault="001F7168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1F7168" w:rsidRPr="00545010" w:rsidRDefault="001F7168" w:rsidP="00B01826"/>
          <w:p w:rsidR="001F7168" w:rsidRPr="00545010" w:rsidRDefault="001F7168" w:rsidP="00B01826">
            <w:pPr>
              <w:ind w:left="153"/>
            </w:pPr>
          </w:p>
          <w:p w:rsidR="001F7168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1F7168" w:rsidRPr="0078423C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1F7168" w:rsidRPr="009A43CF" w:rsidRDefault="001F7168" w:rsidP="00652B02">
            <w:pPr>
              <w:numPr>
                <w:ilvl w:val="0"/>
                <w:numId w:val="19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1F7168" w:rsidRDefault="001F7168" w:rsidP="00B01826">
            <w:pPr>
              <w:rPr>
                <w:b/>
                <w:bCs/>
                <w:color w:val="DA8200"/>
              </w:rPr>
            </w:pPr>
          </w:p>
          <w:p w:rsidR="001F7168" w:rsidRPr="001C73EA" w:rsidRDefault="001F7168" w:rsidP="00B01826"/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10240D">
              <w:pict>
                <v:shape id="_x0000_i1038" type="#_x0000_t75" style="width:69pt;height:196.5pt">
                  <v:imagedata r:id="rId25" o:title=""/>
                </v:shape>
              </w:pic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>
        <w:br w:type="page"/>
      </w: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1F7168" w:rsidRPr="00FA0DE9" w:rsidRDefault="001F7168" w:rsidP="00695965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477"/>
        <w:gridCol w:w="3093"/>
      </w:tblGrid>
      <w:tr w:rsidR="001F7168">
        <w:trPr>
          <w:trHeight w:val="13493"/>
        </w:trPr>
        <w:tc>
          <w:tcPr>
            <w:tcW w:w="6477" w:type="dxa"/>
          </w:tcPr>
          <w:p w:rsidR="001F7168" w:rsidRDefault="001F7168" w:rsidP="00B01826">
            <w:r w:rsidRPr="0010240D">
              <w:pict>
                <v:shape id="_x0000_i1039" type="#_x0000_t75" style="width:309pt;height:198pt">
                  <v:imagedata r:id="rId26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1F7168" w:rsidRPr="0066533E" w:rsidRDefault="001F7168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3.8pt;margin-top:12.8pt;width:142.2pt;height:99.3pt;z-index:251670528">
                  <v:imagedata r:id="rId27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1F7168" w:rsidRPr="00494621" w:rsidRDefault="001F7168" w:rsidP="00652B02">
            <w:pPr>
              <w:pStyle w:val="Pa8"/>
              <w:numPr>
                <w:ilvl w:val="0"/>
                <w:numId w:val="21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1F7168" w:rsidRPr="008F3985" w:rsidRDefault="001F7168" w:rsidP="00652B02">
            <w:pPr>
              <w:pStyle w:val="Pa8"/>
              <w:numPr>
                <w:ilvl w:val="0"/>
                <w:numId w:val="20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1F7168" w:rsidRPr="00F547D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Default="001F7168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1F7168" w:rsidRPr="00F547D3" w:rsidRDefault="001F7168" w:rsidP="00B01826">
            <w:pPr>
              <w:ind w:firstLine="327"/>
              <w:rPr>
                <w:sz w:val="16"/>
                <w:szCs w:val="16"/>
              </w:rPr>
            </w:pPr>
          </w:p>
          <w:p w:rsidR="001F7168" w:rsidRPr="00494621" w:rsidRDefault="001F7168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8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1F7168" w:rsidRPr="00494621" w:rsidRDefault="001F7168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2.7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1F7168" w:rsidRPr="001F531A" w:rsidRDefault="001F7168" w:rsidP="00652B02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1F7168" w:rsidRPr="001F531A" w:rsidRDefault="001F7168" w:rsidP="00652B02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1F7168" w:rsidRPr="00165EAC" w:rsidRDefault="001F7168" w:rsidP="00695965">
      <w:pPr>
        <w:rPr>
          <w:sz w:val="8"/>
          <w:szCs w:val="8"/>
        </w:rPr>
      </w:pPr>
    </w:p>
    <w:p w:rsidR="001F7168" w:rsidRPr="0099493A" w:rsidRDefault="001F7168" w:rsidP="00695965">
      <w:pPr>
        <w:autoSpaceDE w:val="0"/>
        <w:autoSpaceDN w:val="0"/>
        <w:adjustRightInd w:val="0"/>
        <w:spacing w:after="120"/>
        <w:jc w:val="both"/>
        <w:rPr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99493A">
        <w:rPr>
          <w:sz w:val="2"/>
          <w:szCs w:val="2"/>
        </w:rPr>
        <w:t xml:space="preserve"> </w:t>
      </w:r>
    </w:p>
    <w:p w:rsidR="001F7168" w:rsidRPr="00F505C2" w:rsidRDefault="001F7168" w:rsidP="00695965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p w:rsidR="001F7168" w:rsidRPr="00165EAC" w:rsidRDefault="001F7168" w:rsidP="00695965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86"/>
        <w:gridCol w:w="3084"/>
      </w:tblGrid>
      <w:tr w:rsidR="001F7168">
        <w:trPr>
          <w:trHeight w:val="13861"/>
        </w:trPr>
        <w:tc>
          <w:tcPr>
            <w:tcW w:w="6486" w:type="dxa"/>
          </w:tcPr>
          <w:p w:rsidR="001F7168" w:rsidRDefault="001F7168" w:rsidP="00B01826">
            <w:r w:rsidRPr="0010240D">
              <w:pict>
                <v:shape id="_x0000_i1040" type="#_x0000_t75" style="width:312.75pt;height:216.75pt">
                  <v:imagedata r:id="rId29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firstLine="426"/>
            </w:pPr>
          </w:p>
          <w:p w:rsidR="001F7168" w:rsidRPr="00E32514" w:rsidRDefault="001F7168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30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  <w:r>
              <w:rPr>
                <w:b/>
                <w:bCs/>
                <w:color w:val="940E2B"/>
              </w:rPr>
              <w:t xml:space="preserve"> </w: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1F7168" w:rsidRDefault="001F7168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1F7168" w:rsidRPr="0066533E" w:rsidRDefault="001F7168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1F7168" w:rsidRPr="00970E3C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1F7168" w:rsidRDefault="001F7168" w:rsidP="00652B02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1F7168" w:rsidRPr="00F21BE2" w:rsidRDefault="001F7168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1F7168" w:rsidRPr="00415653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1F7168" w:rsidRPr="00970E3C" w:rsidRDefault="001F7168" w:rsidP="00652B02">
            <w:pPr>
              <w:numPr>
                <w:ilvl w:val="0"/>
                <w:numId w:val="22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10240D">
              <w:rPr>
                <w:b/>
                <w:bCs/>
                <w:color w:val="6D02AB"/>
              </w:rPr>
              <w:pict>
                <v:shape id="_x0000_i1041" type="#_x0000_t75" style="width:138pt;height:47.25pt">
                  <v:imagedata r:id="rId31" o:title=""/>
                </v:shape>
              </w:pic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.8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1F7168" w:rsidRPr="00470C54" w:rsidRDefault="001F7168" w:rsidP="00652B02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F7168" w:rsidRDefault="001F7168" w:rsidP="00695965">
      <w:pPr>
        <w:jc w:val="center"/>
        <w:rPr>
          <w:b/>
          <w:bCs/>
          <w:color w:val="B6A030"/>
          <w:sz w:val="30"/>
          <w:szCs w:val="30"/>
        </w:rPr>
      </w:pPr>
      <w:r>
        <w:rPr>
          <w:b/>
          <w:bCs/>
          <w:color w:val="B6A030"/>
          <w:sz w:val="30"/>
          <w:szCs w:val="30"/>
        </w:rP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tbl>
      <w:tblPr>
        <w:tblW w:w="0" w:type="auto"/>
        <w:tblInd w:w="2" w:type="dxa"/>
        <w:tblLook w:val="00A0"/>
      </w:tblPr>
      <w:tblGrid>
        <w:gridCol w:w="6485"/>
        <w:gridCol w:w="3085"/>
      </w:tblGrid>
      <w:tr w:rsidR="001F7168">
        <w:trPr>
          <w:trHeight w:val="13701"/>
        </w:trPr>
        <w:tc>
          <w:tcPr>
            <w:tcW w:w="6485" w:type="dxa"/>
          </w:tcPr>
          <w:p w:rsidR="001F7168" w:rsidRPr="00D8013D" w:rsidRDefault="001F7168" w:rsidP="00652B02">
            <w:pPr>
              <w:autoSpaceDE w:val="0"/>
              <w:autoSpaceDN w:val="0"/>
              <w:adjustRightInd w:val="0"/>
              <w:spacing w:after="120"/>
              <w:jc w:val="center"/>
            </w:pPr>
            <w:r w:rsidRPr="0010240D">
              <w:pict>
                <v:shape id="_x0000_i1042" type="#_x0000_t75" style="width:290.25pt;height:215.25pt">
                  <v:imagedata r:id="rId32" o:title=""/>
                </v:shape>
              </w:pict>
            </w:r>
          </w:p>
          <w:p w:rsidR="001F7168" w:rsidRPr="000A059F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1F7168" w:rsidRPr="00D8013D" w:rsidRDefault="001F7168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1F7168" w:rsidRPr="0066533E" w:rsidRDefault="001F7168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1F7168" w:rsidRPr="001A7D57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1F7168" w:rsidRDefault="001F7168" w:rsidP="00652B02">
            <w:pPr>
              <w:pStyle w:val="Pa8"/>
              <w:numPr>
                <w:ilvl w:val="0"/>
                <w:numId w:val="8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1F7168" w:rsidRPr="0004312E" w:rsidRDefault="001F7168" w:rsidP="00652B02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1F7168" w:rsidRPr="00CE79D6" w:rsidRDefault="001F7168" w:rsidP="00B01826"/>
        </w:tc>
        <w:tc>
          <w:tcPr>
            <w:tcW w:w="3085" w:type="dxa"/>
            <w:shd w:val="clear" w:color="auto" w:fill="F5F1C3"/>
          </w:tcPr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1F7168" w:rsidRPr="002A5497" w:rsidRDefault="001F7168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1F7168" w:rsidRDefault="001F7168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1F7168" w:rsidRPr="00704848" w:rsidRDefault="001F7168" w:rsidP="00695965">
      <w:pPr>
        <w:jc w:val="center"/>
        <w:rPr>
          <w:b/>
          <w:bCs/>
          <w:color w:val="B6A030"/>
          <w:sz w:val="8"/>
          <w:szCs w:val="8"/>
        </w:rPr>
      </w:pPr>
    </w:p>
    <w:p w:rsidR="001F7168" w:rsidRPr="00944C53" w:rsidRDefault="001F7168" w:rsidP="00695965">
      <w:pPr>
        <w:widowControl w:val="0"/>
        <w:autoSpaceDE w:val="0"/>
        <w:autoSpaceDN w:val="0"/>
        <w:adjustRightInd w:val="0"/>
        <w:jc w:val="both"/>
        <w:rPr>
          <w:sz w:val="2"/>
          <w:szCs w:val="2"/>
        </w:rPr>
      </w:pPr>
      <w:r w:rsidRPr="005910A7">
        <w:rPr>
          <w:sz w:val="6"/>
          <w:szCs w:val="6"/>
        </w:rPr>
        <w:t xml:space="preserve"> 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1F7168" w:rsidRDefault="001F7168" w:rsidP="002A551B">
      <w:pPr>
        <w:ind w:left="357" w:firstLine="709"/>
        <w:jc w:val="both"/>
        <w:rPr>
          <w:sz w:val="28"/>
          <w:szCs w:val="28"/>
        </w:rPr>
      </w:pPr>
    </w:p>
    <w:p w:rsidR="001F7168" w:rsidRPr="00C853B1" w:rsidRDefault="001F7168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1F7168" w:rsidRPr="00D8004E" w:rsidRDefault="001F7168" w:rsidP="002A551B">
      <w:pPr>
        <w:ind w:left="357" w:firstLine="709"/>
        <w:jc w:val="both"/>
        <w:rPr>
          <w:sz w:val="16"/>
          <w:szCs w:val="16"/>
        </w:rPr>
      </w:pPr>
    </w:p>
    <w:p w:rsidR="001F7168" w:rsidRPr="00102E7A" w:rsidRDefault="001F7168" w:rsidP="002953DF">
      <w:pPr>
        <w:keepNext/>
        <w:keepLines/>
        <w:jc w:val="center"/>
      </w:pPr>
      <w:r>
        <w:rPr>
          <w:noProof/>
        </w:rPr>
        <w:pict>
          <v:shape id="_x0000_i1043" type="#_x0000_t75" style="width:333pt;height:205.5pt;visibility:visible">
            <v:imagedata r:id="rId3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1F7168" w:rsidRPr="00C853B1" w:rsidRDefault="001F7168" w:rsidP="002A551B">
      <w:pPr>
        <w:ind w:left="357" w:firstLine="709"/>
        <w:jc w:val="both"/>
        <w:rPr>
          <w:sz w:val="8"/>
          <w:szCs w:val="8"/>
        </w:rPr>
      </w:pPr>
    </w:p>
    <w:p w:rsidR="001F7168" w:rsidRPr="00C1298E" w:rsidRDefault="001F7168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1F7168" w:rsidRPr="00C853B1" w:rsidRDefault="001F7168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1F7168" w:rsidRPr="00AF2E76" w:rsidRDefault="001F7168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Линейная алгебра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1F7168" w:rsidRPr="00F90D91" w:rsidRDefault="001F7168" w:rsidP="002A551B">
      <w:pPr>
        <w:rPr>
          <w:sz w:val="28"/>
          <w:szCs w:val="28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 и инструментов алгебры и геометрии, необходимых для исследования объектов в стандартных ситуациях профессиональной деятельности, построения математических моделей объектов профессиональной деятельности; не умеет использовать математический язык и математическую символику при построении моделей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основных знаний по дисциплине, навыками решения задач линейной алгебры; владеет отдельными методами современного математического инструментария, необходимого для обработки и анализа информации по теме исследования; умеет решать типовые математические задачи и использовать математический язык и математическую символику для моделирования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показывает, что студент продемонстрировал глубокое усвоение базовых знаний и развитые практические умения и навыки в применении современного математического инструментария для исследования объектов профессиональной деятельности; владеет основами математического моделирования прикладных задач, решаемых аналитическими методами; умеет строить математические модели объектов профессиональной деятельности.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A33B61" w:rsidRDefault="001F7168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1F7168" w:rsidRPr="00A33B61" w:rsidRDefault="001F7168" w:rsidP="002A551B">
      <w:pPr>
        <w:jc w:val="center"/>
        <w:rPr>
          <w:b/>
          <w:bCs/>
          <w:sz w:val="28"/>
          <w:szCs w:val="28"/>
          <w:lang w:val="en-US"/>
        </w:rPr>
      </w:pPr>
    </w:p>
    <w:p w:rsidR="001F7168" w:rsidRPr="00DC5248" w:rsidRDefault="001F7168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 дисциплине свидетельствует о том, что студент овладел современными математическими методами решения типовых задач профессиональной деятельности, методикой построения, анализа и применения математических моделей; умеет использовать математические и инструментальные средства для обработки и анализа информации по теме исследования в стандартных и нестандартных ситуациях; применять математические методы анализа и моделирования теоретических и экспериментальных исследований для решения прикладных задач.</w:t>
      </w:r>
    </w:p>
    <w:p w:rsidR="001F7168" w:rsidRPr="00DC5248" w:rsidRDefault="001F7168" w:rsidP="002A551B">
      <w:pPr>
        <w:ind w:firstLine="709"/>
        <w:jc w:val="both"/>
        <w:rPr>
          <w:sz w:val="28"/>
          <w:szCs w:val="28"/>
          <w:lang w:val="en-US"/>
        </w:rPr>
      </w:pPr>
    </w:p>
    <w:p w:rsidR="001F7168" w:rsidRPr="002B1ABF" w:rsidRDefault="001F7168" w:rsidP="002A551B">
      <w:pPr>
        <w:pStyle w:val="Heading1"/>
        <w:numPr>
          <w:ilvl w:val="0"/>
          <w:numId w:val="0"/>
        </w:numPr>
      </w:pPr>
      <w:r w:rsidRPr="00AB5CC0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1F7168" w:rsidRDefault="001F7168" w:rsidP="002A551B">
      <w:pPr>
        <w:rPr>
          <w:sz w:val="28"/>
          <w:szCs w:val="28"/>
        </w:rPr>
      </w:pPr>
    </w:p>
    <w:p w:rsidR="001F7168" w:rsidRPr="00AA0F2C" w:rsidRDefault="001F7168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1F7168" w:rsidRPr="00AA0F2C" w:rsidRDefault="001F7168" w:rsidP="00BA3C71">
      <w:pPr>
        <w:ind w:firstLine="720"/>
        <w:jc w:val="both"/>
      </w:pPr>
    </w:p>
    <w:p w:rsidR="001F7168" w:rsidRPr="00AA0F2C" w:rsidRDefault="001F7168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1F7168" w:rsidRPr="00340E97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1F7168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1F7168" w:rsidRPr="00A805FA" w:rsidRDefault="001F7168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1F7168" w:rsidRDefault="001F7168" w:rsidP="00BA3C71">
      <w:pPr>
        <w:ind w:firstLine="720"/>
        <w:jc w:val="both"/>
        <w:rPr>
          <w:i/>
          <w:iCs/>
        </w:rPr>
      </w:pPr>
    </w:p>
    <w:p w:rsidR="001F7168" w:rsidRPr="004E42B5" w:rsidRDefault="001F7168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1F7168" w:rsidRDefault="001F7168" w:rsidP="00BA3C71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194.25pt;margin-top:5pt;width:43.5pt;height:20.25pt;z-index:251652096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228pt;margin-top:5pt;width:63pt;height:20.25pt;z-index:251653120" filled="f" stroked="f">
            <v:textbox>
              <w:txbxContent>
                <w:p w:rsidR="001F7168" w:rsidRPr="00A85067" w:rsidRDefault="001F7168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8.25pt;margin-top:11.75pt;width:75pt;height:24.4pt;z-index:25165004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9.1pt;margin-top:39.5pt;width:75pt;height:24.4pt;z-index:25165107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90pt;margin-top:66.5pt;width:75pt;height:24.4pt;z-index:251644928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20.75pt;margin-top:95.75pt;width:75pt;height:24.4pt;z-index:25164390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6.1pt;margin-top:95.75pt;width:75pt;height:24.4pt;z-index:251645952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47.2pt;margin-top:66.5pt;width:75pt;height:24.4pt;z-index:251646976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80.25pt;margin-top:39.5pt;width:75pt;height:24.4pt;z-index:251648000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7.5pt;margin-top:11pt;width:75pt;height:24.4pt;z-index:251649024" filled="f" stroked="f">
            <v:textbox>
              <w:txbxContent>
                <w:p w:rsidR="001F7168" w:rsidRPr="00A85067" w:rsidRDefault="001F7168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4" type="#_x0000_t75" style="width:447.75pt;height:126.75pt">
            <v:imagedata r:id="rId34" o:title=""/>
          </v:shape>
        </w:pict>
      </w:r>
    </w:p>
    <w:p w:rsidR="001F7168" w:rsidRPr="002B3C22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1F7168">
        <w:tc>
          <w:tcPr>
            <w:tcW w:w="4657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1F7168" w:rsidRDefault="001F7168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1F7168" w:rsidRPr="00385218" w:rsidRDefault="001F7168" w:rsidP="00385218">
      <w:pPr>
        <w:jc w:val="center"/>
      </w:pPr>
    </w:p>
    <w:p w:rsidR="001F7168" w:rsidRPr="00385218" w:rsidRDefault="001F7168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1F7168" w:rsidRDefault="001F7168" w:rsidP="00BA3C71">
      <w:pPr>
        <w:ind w:firstLine="540"/>
        <w:jc w:val="both"/>
      </w:pPr>
    </w:p>
    <w:p w:rsidR="001F7168" w:rsidRPr="001E700F" w:rsidRDefault="001F7168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1F7168" w:rsidRPr="00E835D7" w:rsidRDefault="001F7168" w:rsidP="00BA3C71">
      <w:pPr>
        <w:ind w:firstLine="540"/>
        <w:jc w:val="both"/>
        <w:rPr>
          <w:sz w:val="8"/>
          <w:szCs w:val="8"/>
        </w:rPr>
      </w:pPr>
    </w:p>
    <w:p w:rsidR="001F7168" w:rsidRDefault="001F7168" w:rsidP="004D5FE1">
      <w:pPr>
        <w:jc w:val="center"/>
      </w:pPr>
      <w:r>
        <w:rPr>
          <w:noProof/>
        </w:rPr>
        <w:pict>
          <v:shape id="_x0000_i1045" type="#_x0000_t75" style="width:453.75pt;height:208.5pt;visibility:visible">
            <v:imagedata r:id="rId35" o:title=""/>
          </v:shape>
        </w:pict>
      </w:r>
    </w:p>
    <w:p w:rsidR="001F7168" w:rsidRPr="00631222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1F7168" w:rsidRDefault="001F7168" w:rsidP="00BA3C71">
      <w:pPr>
        <w:jc w:val="both"/>
      </w:pPr>
    </w:p>
    <w:p w:rsidR="001F7168" w:rsidRPr="00B9493B" w:rsidRDefault="001F7168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1F7168" w:rsidRDefault="001F7168" w:rsidP="00BA3C71">
      <w:pPr>
        <w:tabs>
          <w:tab w:val="left" w:pos="720"/>
        </w:tabs>
        <w:ind w:right="-74"/>
        <w:jc w:val="both"/>
      </w:pPr>
    </w:p>
    <w:p w:rsidR="001F7168" w:rsidRPr="006F5C37" w:rsidRDefault="001F7168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6" type="#_x0000_t75" style="width:444pt;height:228.75pt;visibility:visible">
            <v:imagedata r:id="rId36" o:title=""/>
          </v:shape>
        </w:pict>
      </w:r>
    </w:p>
    <w:p w:rsidR="001F7168" w:rsidRPr="00621276" w:rsidRDefault="001F7168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1F7168" w:rsidRDefault="001F7168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1F7168" w:rsidRPr="00204977" w:rsidRDefault="001F7168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7" type="#_x0000_t75" style="width:453.75pt;height:180pt;visibility:visible">
            <v:imagedata r:id="rId37" o:title=""/>
          </v:shape>
        </w:pict>
      </w:r>
    </w:p>
    <w:p w:rsidR="001F7168" w:rsidRPr="008679E9" w:rsidRDefault="001F7168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1F7168" w:rsidRDefault="001F7168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1F7168" w:rsidRPr="002144F4" w:rsidRDefault="001F7168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1F7168" w:rsidRPr="00DE7D1A" w:rsidRDefault="001F7168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8" type="#_x0000_t75" style="width:453.75pt;height:180pt;visibility:visible">
            <v:imagedata r:id="rId38" o:title=""/>
          </v:shape>
        </w:pict>
      </w:r>
    </w:p>
    <w:p w:rsidR="001F7168" w:rsidRDefault="001F7168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1F7168" w:rsidRPr="00436291" w:rsidRDefault="001F7168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1F7168" w:rsidRPr="00CF1861" w:rsidRDefault="001F7168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1F7168" w:rsidRPr="00DC390C" w:rsidRDefault="001F7168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49" type="#_x0000_t75" style="width:390pt;height:193.5pt;visibility:visible">
            <v:imagedata r:id="rId39" o:title=""/>
          </v:shape>
        </w:pict>
      </w:r>
    </w:p>
    <w:p w:rsidR="001F7168" w:rsidRPr="00F90D91" w:rsidRDefault="001F7168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1F7168" w:rsidRPr="004B0DCC" w:rsidRDefault="001F7168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Pr="00D950FC" w:rsidRDefault="001F7168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50" type="#_x0000_t75" style="width:426pt;height:216.75pt;visibility:visible">
            <v:imagedata r:id="rId40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1F7168" w:rsidRPr="004B0DCC" w:rsidRDefault="001F7168" w:rsidP="00BA3C71">
      <w:pPr>
        <w:pStyle w:val="a2"/>
        <w:spacing w:line="240" w:lineRule="auto"/>
        <w:rPr>
          <w:sz w:val="16"/>
          <w:szCs w:val="16"/>
        </w:rPr>
      </w:pPr>
    </w:p>
    <w:p w:rsidR="001F7168" w:rsidRDefault="001F7168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1F7168" w:rsidRPr="00090F3E" w:rsidRDefault="001F7168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1F7168" w:rsidRDefault="001F7168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51" type="#_x0000_t75" style="width:435.75pt;height:188.25pt;visibility:visible">
            <v:imagedata r:id="rId41" o:title=""/>
          </v:shape>
        </w:pict>
      </w:r>
    </w:p>
    <w:p w:rsidR="001F7168" w:rsidRPr="0011151E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1F7168" w:rsidRPr="00E835D7" w:rsidRDefault="001F7168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1F7168" w:rsidRPr="00C84B7A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jc w:val="center"/>
      </w:pPr>
      <w:r>
        <w:rPr>
          <w:noProof/>
        </w:rPr>
        <w:pict>
          <v:shape id="_x0000_i1052" type="#_x0000_t75" style="width:399pt;height:239.25pt">
            <v:imagedata r:id="rId42" o:title=""/>
          </v:shape>
        </w:pict>
      </w:r>
    </w:p>
    <w:p w:rsidR="001F7168" w:rsidRDefault="001F7168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1F7168" w:rsidRPr="004B0DCC" w:rsidRDefault="001F7168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1F7168" w:rsidRDefault="001F7168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1F7168" w:rsidRDefault="001F7168" w:rsidP="00BA3C71">
      <w:pPr>
        <w:tabs>
          <w:tab w:val="left" w:pos="720"/>
        </w:tabs>
        <w:ind w:right="-74" w:firstLine="540"/>
        <w:jc w:val="both"/>
      </w:pPr>
    </w:p>
    <w:p w:rsidR="001F7168" w:rsidRPr="00DB2321" w:rsidRDefault="001F7168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1F7168" w:rsidRPr="004B0DCC" w:rsidRDefault="001F7168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1F7168" w:rsidRDefault="001F7168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1F7168" w:rsidSect="00AF2E76">
          <w:footerReference w:type="default" r:id="rId4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1F7168" w:rsidRDefault="001F7168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1F7168" w:rsidRPr="00216FA1" w:rsidRDefault="001F7168" w:rsidP="004072BC">
      <w:pPr>
        <w:keepNext/>
        <w:keepLines/>
        <w:rPr>
          <w:sz w:val="32"/>
          <w:szCs w:val="32"/>
        </w:rPr>
      </w:pPr>
    </w:p>
    <w:p w:rsidR="001F7168" w:rsidRPr="0043728E" w:rsidRDefault="001F7168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38.03.05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Бизнес-информатика</w:t>
      </w:r>
      <w:r w:rsidRPr="004072BC">
        <w:rPr>
          <w:lang w:val="en-US"/>
        </w:rPr>
        <w:t xml:space="preserve">»</w:t>
      </w:r>
    </w:p>
    <w:p w:rsidR="001F7168" w:rsidRDefault="001F7168" w:rsidP="004072BC">
      <w:pPr>
        <w:keepNext/>
        <w:keepLines/>
        <w:jc w:val="center"/>
        <w:rPr>
          <w:lang w:val="en-US"/>
        </w:rPr>
      </w:pPr>
    </w:p>
    <w:p w:rsidR="001F7168" w:rsidRDefault="001F7168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ОАБ-38.03.05.00-11</w:t>
      </w:r>
    </w:p>
    <w:p w:rsidR="001F7168" w:rsidRPr="000665B2" w:rsidRDefault="001F7168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Линейная алгебра</w:t>
      </w:r>
      <w:r w:rsidRPr="00DA3437">
        <w:rPr>
          <w:noProof/>
          <w:color w:val="000000"/>
          <w:lang w:val="en-US"/>
        </w:rPr>
        <w:t xml:space="preserve">»</w:t>
      </w:r>
    </w:p>
    <w:p w:rsidR="001F7168" w:rsidRPr="00DA3437" w:rsidRDefault="001F7168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3 кредитов</w:t>
      </w:r>
    </w:p>
    <w:p w:rsidR="001F7168" w:rsidRPr="00DA3437" w:rsidRDefault="001F7168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1F7168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840326" w:rsidRDefault="001F7168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Попов Денис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Зворыгина Кира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Кожевникова Ангелина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Крюкова Алина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Сухих Мария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Зуева Анастасия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Ижиков Матвей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Ворожцов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Семёновых Юрий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Хафизов Руслан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Рязанова Нина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Никифоров Роман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1F7168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</w:pPr>
            <w:r>
              <w:rPr>
                <w:noProof/>
              </w:rPr>
              <w:t xml:space="preserve">Клячин Данил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13fs111969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DC5248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1F7168" w:rsidRPr="0043728E" w:rsidRDefault="001F7168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1F7168" w:rsidRPr="0043728E" w:rsidRDefault="001F7168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1F7168" w:rsidRPr="00FC7007" w:rsidRDefault="001F7168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1F7168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keepNext/>
        <w:keepLines/>
        <w:jc w:val="center"/>
        <w:rPr>
          <w:lang w:val="en-US"/>
        </w:rPr>
      </w:pPr>
    </w:p>
    <w:tbl/>
    <w:p w:rsidR="001F7168" w:rsidRPr="00415C26" w:rsidRDefault="001F7168" w:rsidP="002A551B">
      <w:pPr>
        <w:keepNext/>
        <w:keepLines/>
        <w:jc w:val="center"/>
        <w:rPr>
          <w:lang w:val="en-US"/>
        </w:rPr>
      </w:pPr>
    </w:p>
    <w:p w:rsidR="001F7168" w:rsidRDefault="001F7168" w:rsidP="002A551B">
      <w:pPr>
        <w:rPr>
          <w:sz w:val="28"/>
          <w:szCs w:val="28"/>
        </w:rPr>
      </w:pPr>
    </w:p>
    <w:p w:rsidR="001F7168" w:rsidRDefault="001F7168" w:rsidP="002A551B">
      <w:pPr>
        <w:rPr>
          <w:sz w:val="28"/>
          <w:szCs w:val="28"/>
        </w:rPr>
        <w:sectPr w:rsidR="001F7168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1F7168" w:rsidRPr="0013504D" w:rsidRDefault="001F7168" w:rsidP="002A551B">
      <w:pPr>
        <w:jc w:val="center"/>
      </w:pPr>
    </w:p>
    <w:p w:rsidR="001F7168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1F7168" w:rsidRPr="0013504D" w:rsidRDefault="001F7168" w:rsidP="002A551B">
      <w:pPr>
        <w:jc w:val="center"/>
      </w:pPr>
    </w:p>
    <w:p w:rsidR="001F7168" w:rsidRPr="0013504D" w:rsidRDefault="001F7168" w:rsidP="002A551B">
      <w:pPr>
        <w:spacing w:line="360" w:lineRule="auto"/>
        <w:jc w:val="center"/>
      </w:pPr>
    </w:p>
    <w:p w:rsidR="001F7168" w:rsidRDefault="001F7168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1F7168" w:rsidRPr="00333C88" w:rsidRDefault="001F7168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1F7168" w:rsidRPr="00333C88" w:rsidSect="00945CE9">
      <w:footerReference w:type="default" r:id="rId4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7168" w:rsidRDefault="001F7168">
      <w:r>
        <w:separator/>
      </w:r>
    </w:p>
  </w:endnote>
  <w:endnote w:type="continuationSeparator" w:id="0">
    <w:p w:rsidR="001F7168" w:rsidRDefault="001F71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1F7168" w:rsidRDefault="001F7168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1F7168" w:rsidRDefault="001F7168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</w:p>
  <w:p w:rsidR="001F7168" w:rsidRDefault="001F7168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7168" w:rsidRDefault="001F7168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31</w:t>
    </w:r>
    <w:r>
      <w:rPr>
        <w:rStyle w:val="PageNumber"/>
      </w:rPr>
      <w:fldChar w:fldCharType="end"/>
    </w:r>
  </w:p>
  <w:p w:rsidR="001F7168" w:rsidRDefault="001F7168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7168" w:rsidRDefault="001F7168">
      <w:r>
        <w:separator/>
      </w:r>
    </w:p>
  </w:footnote>
  <w:footnote w:type="continuationSeparator" w:id="0">
    <w:p w:rsidR="001F7168" w:rsidRDefault="001F7168">
      <w:r>
        <w:continuationSeparator/>
      </w:r>
    </w:p>
  </w:footnote>
  <w:footnote w:id="1">
    <w:p w:rsidR="001F7168" w:rsidRDefault="001F7168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1F7168" w:rsidRDefault="001F7168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8530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530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5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3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53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530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530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i-exam.ru.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wmf"/><Relationship Id="rId38" Type="http://schemas.openxmlformats.org/officeDocument/2006/relationships/image" Target="media/image28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hyperlink" Target="http://bakalavr.i-exam.ru/node/344" TargetMode="External"/><Relationship Id="rId35" Type="http://schemas.openxmlformats.org/officeDocument/2006/relationships/image" Target="media/image25.png"/><Relationship Id="rId43" Type="http://schemas.openxmlformats.org/officeDocument/2006/relationships/footer" Target="footer3.xml"/><Relationship Type="http://schemas.openxmlformats.org/officeDocument/2006/relationships/image" Id="rId47" Target="/word/media/fepo3years_subj236.png"/><Relationship Type="http://schemas.openxmlformats.org/officeDocument/2006/relationships/image" Id="rId48" Target="/word/media/fepo3years_vuz_subj236.png"/><Relationship Type="http://schemas.openxmlformats.org/officeDocument/2006/relationships/image" Id="rId49" Target="/word/media/hist_partic_subj236.png"/><Relationship Type="http://schemas.openxmlformats.org/officeDocument/2006/relationships/image" Id="rId50" Target="/word/media/hist_levels_subj236.png"/><Relationship Type="http://schemas.openxmlformats.org/officeDocument/2006/relationships/image" Id="rId51" Target="/word/media/hist_levels_all_subj236.png"/><Relationship Type="http://schemas.openxmlformats.org/officeDocument/2006/relationships/image" Id="rId52" Target="/word/media/hist_horiz1_3369934.png"/><Relationship Type="http://schemas.openxmlformats.org/officeDocument/2006/relationships/image" Id="rId53" Target="/word/media/map_rates1_3369934.png"/><Relationship Type="http://schemas.openxmlformats.org/officeDocument/2006/relationships/image" Id="rId54" Target="/word/media/hist_horiz2_3369934.png"/><Relationship Type="http://schemas.openxmlformats.org/officeDocument/2006/relationships/image" Id="rId55" Target="/word/media/hist_resh2_3369934.png"/><Relationship Type="http://schemas.openxmlformats.org/officeDocument/2006/relationships/image" Id="rId56" Target="/word/media/hist_horiz3_3369934.png"/><Relationship Type="http://schemas.openxmlformats.org/officeDocument/2006/relationships/image" Id="rId57" Target="/word/media/hist_resh3_3369934.png"/><Relationship Type="http://schemas.openxmlformats.org/officeDocument/2006/relationships/image" Id="rId58" Target="/word/media/pie_3369934.png"/><Relationship Type="http://schemas.openxmlformats.org/officeDocument/2006/relationships/image" Id="rId59" Target="/word/media/hist_monitoring2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2785</TotalTime>
  <Pages>31</Pages>
  <Words>7898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253</cp:revision>
  <cp:lastPrinted>2013-12-02T08:33:00Z</cp:lastPrinted>
  <dcterms:created xsi:type="dcterms:W3CDTF">2013-12-02T10:38:00Z</dcterms:created>
  <dcterms:modified xsi:type="dcterms:W3CDTF">2018-05-30T06:40:00Z</dcterms:modified>
</cp:coreProperties>
</file>