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8358B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Общая психология и педагогика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8358BC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358BC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8358BC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8358B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358BC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8358BC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Общая 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Общая 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Общая психология и педагогика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Общая 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Общая психология и педагогика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Общая психология и педагогика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69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7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Общая психология и педагогика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Общая 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30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7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Общая психология и педагогика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Общая психология и педагогика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8358B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Общая психология и педагогика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7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Общая 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8358B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8358B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Общая психология и 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Общая психология и педагогика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7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75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Общая психология и 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Общая психология и педагогика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Общая психология и педагогика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Общая психология и педагогика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Общая 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75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97%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90% (ФЭПО-21), 95% (ФЭПО-22), 74% (ФЭПО-23), 95% (ФЭПО-24) и 87%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Общая психология и педагогика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Общая психология и педагогика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Общая психология и педагогика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Общая психология и педагогика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психологии, ее методология и методы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Основные направления в психологии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Понятие о психике и сознании человека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Развитие психики в филогенезе и онтогенезе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Поведение и деятельность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Психологическая характеристика ощущения и восприятия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Психология памяти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Мышление и речь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Воображение, внимание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Понятие о личности в психологии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Направленность личности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Эмоционально-волевые процессы личности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Темперамент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Характер человека. Акцентуации характера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Задатки и способности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Педагогика как наука, ее категориальный аппарат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Методы педагогического исследования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Структура педагогики, ее связь с другими науками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Педагогический процесс и его основные характеристики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Сущность, движущие силы, противоречия и логика образовательного процесса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Закономерности и принципы процесса обучения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Содержание образования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Формы и методы обучения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Сущность воспитания, движущие силы, логика воспитательного процесса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Система форм и методов воспитания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Основные направления воспитания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Коллектив как объект и субъект воспитания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Понятие о педагогических технологиях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Педагогические ситуации, педагогические задачи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Проектирование и процесс решения педагогических задач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Общая характеристика и особенности педагогических технологий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Психические процессы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Психические процессы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Проблема личности в психологии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Проблема личности в психологии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Общие основы педагогики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Общие основы педагогики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Теория обучения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Теория обучения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Теория воспитания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Теория воспитания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Педагогические технологии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Педагогические технологии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46.03.01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История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ОАБ-46.03.01-11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8358BC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358B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8358BC">
        <w:rPr>
          <w:sz w:val="28"/>
          <w:szCs w:val="28"/>
        </w:rPr>
        <w:t xml:space="preserve"> 3.</w:t>
      </w:r>
      <w:r w:rsidRPr="008358BC">
        <w:rPr>
          <w:noProof/>
          <w:sz w:val="28"/>
          <w:szCs w:val="28"/>
        </w:rPr>
        <w:t>1</w:t>
      </w:r>
      <w:r w:rsidRPr="008358B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8358B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8358B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8358B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358B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8358BC">
        <w:rPr>
          <w:sz w:val="28"/>
          <w:szCs w:val="28"/>
        </w:rPr>
        <w:t xml:space="preserve"> «</w:t>
      </w:r>
      <w:r w:rsidRPr="008358BC">
        <w:rPr>
          <w:noProof/>
          <w:sz w:val="28"/>
          <w:szCs w:val="28"/>
        </w:rPr>
        <w:t>Общая психология и педагогика</w:t>
      </w:r>
      <w:r w:rsidRPr="008358B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8358B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8358BC">
        <w:rPr>
          <w:sz w:val="28"/>
          <w:szCs w:val="28"/>
        </w:rPr>
        <w:t xml:space="preserve"> </w:t>
      </w:r>
      <w:r w:rsidRPr="008358B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358B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358BC">
        <w:rPr>
          <w:sz w:val="28"/>
          <w:szCs w:val="28"/>
        </w:rPr>
        <w:t xml:space="preserve"> </w:t>
      </w:r>
      <w:r w:rsidRPr="008358BC">
        <w:rPr>
          <w:noProof/>
          <w:sz w:val="28"/>
          <w:szCs w:val="28"/>
        </w:rPr>
        <w:t>направлению подготовки</w:t>
      </w:r>
      <w:r w:rsidRPr="008358BC">
        <w:rPr>
          <w:sz w:val="28"/>
          <w:szCs w:val="28"/>
        </w:rPr>
        <w:t xml:space="preserve"> «</w:t>
      </w:r>
      <w:r w:rsidRPr="008358BC">
        <w:rPr>
          <w:noProof/>
          <w:sz w:val="28"/>
          <w:szCs w:val="28"/>
        </w:rPr>
        <w:t>История</w:t>
      </w:r>
      <w:r w:rsidRPr="008358B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8358BC">
        <w:rPr>
          <w:noProof/>
          <w:sz w:val="28"/>
          <w:szCs w:val="28"/>
        </w:rPr>
        <w:t>а</w:t>
      </w:r>
      <w:r w:rsidRPr="008358BC">
        <w:rPr>
          <w:sz w:val="28"/>
          <w:szCs w:val="28"/>
        </w:rPr>
        <w:t xml:space="preserve"> </w:t>
      </w:r>
      <w:r w:rsidRPr="008358BC">
        <w:rPr>
          <w:noProof/>
          <w:sz w:val="28"/>
          <w:szCs w:val="28"/>
        </w:rPr>
        <w:t>ОАБ-46.03.01-11</w:t>
      </w:r>
      <w:r w:rsidRPr="008358BC">
        <w:rPr>
          <w:sz w:val="28"/>
          <w:szCs w:val="28"/>
        </w:rPr>
        <w:t>).</w:t>
      </w:r>
    </w:p>
    <w:p w:rsidR="00AF6942" w:rsidRPr="008358BC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психологии, ее методология и методы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Поведение и деятельность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Психологическая характеристика ощущения и восприятия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Психология памяти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речь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Воображение, внимание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личности в психологии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Педагогика как наука, ее категориальный аппарат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педагогического исследования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педагогики, ее связь с другими науками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 принципы процесса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образования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методы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Психические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Психические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Общая 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950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психология и педагогика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Общая 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950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Общая психология и педагогика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8358BC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Общая психология и педагогика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950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психология и педагогика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Общая 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950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Общая психология и педагогика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Общая психология и педагогика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950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психология и педагогика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Общая 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950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психология и педагогика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950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Общая 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8358BC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8358B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8358B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358B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8358B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358B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8358BC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8358BC" w:rsidP="008358BC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358B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8358BC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8358BC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8358BC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8358BC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8358BC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8358BC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8358BC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8358B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8358B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8358BC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8358BC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8358BC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8358BC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8358BC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8358BC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8358BC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8358BC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8358BC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8358BC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8358B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Общая психология и педагогика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психологических и педагогических категорий и понятий, их взаимосвязей, закономерностей функционирования психики человека, закономерностей и принципов процессов воспитания и обучения, технологий их организации.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психологические и педагогические категории и понятия, представления о закономерностях и механизмах психической жизни человека, закономерностях и принципах процессов воспитания и обучения, технологиях их организации.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навыки, умеет систематизировать информацию о психологических и педагогических явлениях и процессах; выделять характерные, существенные признаки психологических и педагогических понятий и процессов; группировать (классифицировать) психологические и педагогические факты по различным признакам; соотносить психолого-педагогические ситуации с общими закономерностями и принципами педагогического процесса.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психологии и педагогике при решении задач в сферах социокультурного взаимодействия, профессиональной деятельности и личностного саморазвития.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8358B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8358BC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8358B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8358B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8358B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8358B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8358BC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8358BC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8358B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46.03.01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История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ОАБ-46.03.01-11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Общая психология и педагогика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Малашина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Лошкарева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Валиуллина Рузиля Рустемовна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Максимов Владислав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Арасланов Рамис Расимович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Красноперов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Низамиева Алина Рустэмовна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Филиппов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Джуманиязова Милана Бахтияровна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Кузьмина Алина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Пушкарева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Киселева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Степанов Михаил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Подшивалова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Дюба Александр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Нечаев Алексей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Глазырина Валерия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Сабрекова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Жевлакова Любовь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Митрошин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Веретенникова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Горбунов Евгений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Жуйков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Кондратьева Анна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Куклина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Добрынина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Юлматова Маягозел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Матвиива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D6F" w:rsidRDefault="00562D6F">
      <w:r>
        <w:separator/>
      </w:r>
    </w:p>
  </w:endnote>
  <w:endnote w:type="continuationSeparator" w:id="0">
    <w:p w:rsidR="00562D6F" w:rsidRDefault="00562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358BC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358BC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358BC">
      <w:rPr>
        <w:rStyle w:val="a7"/>
        <w:noProof/>
      </w:rPr>
      <w:t>15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D6F" w:rsidRDefault="00562D6F">
      <w:r>
        <w:separator/>
      </w:r>
    </w:p>
  </w:footnote>
  <w:footnote w:type="continuationSeparator" w:id="0">
    <w:p w:rsidR="00562D6F" w:rsidRDefault="00562D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2D6F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58BC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6726</Words>
  <Characters>38340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2017-07-18T06:20:00Z</dcterms:created>
  <dcterms:modified xsi:type="dcterms:W3CDTF">2017-07-18T06:20:00Z</dcterms:modified>
</cp:coreProperties>
</file>