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E8244F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Дискретная математика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E8244F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8244F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="004E4233" w:rsidRPr="00E8244F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E8244F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E8244F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E824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Дискретная 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Дискретная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Дискретная математика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Дискретная 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Дискретная математика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Дискретная математика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160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202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135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58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164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6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Дискретная математика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Дискретная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25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6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Дискретная математика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Дискретная математика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E8244F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Дискретная математика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6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Дискретная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E8244F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W8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/ryFv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7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45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iM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u7ojJ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45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7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3l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B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JPq3l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7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u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JkcLr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G7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8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rDDBu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64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v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EZay96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64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Jx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pzmJx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E8244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kzttQ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Ee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U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mqnEe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Y9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Dmfm&#10;P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b+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D3pv6K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Дискретная 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Дискретная 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6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6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Дискретная 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Дискретная математика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Дискретная математика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Дискретная математика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Математика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02.03.01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Математика и компьютерные науки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35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65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Дискретная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6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64%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66% (ФЭПО-20), 54% (ФЭПО-21), 65% (ФЭПО-22), 72% (ФЭПО-23) и 84%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Дискретная математика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Дискретная математика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Дискретная математика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Дискретная математика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3-5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Основные понятия и определения теории множеств. Подмножества. Булеан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</w:t>
      </w:r>
      <w:r w:rsidRPr="00621546">
        <w:t xml:space="preserve">. </w:t>
      </w:r>
      <w:r w:rsidR="005F21C0">
        <w:rPr>
          <w:noProof/>
        </w:rPr>
        <w:t>Подмножества булеана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Законы теории множеств. Прямое произведение множеств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</w:t>
      </w:r>
      <w:r w:rsidRPr="00621546">
        <w:t xml:space="preserve">. </w:t>
      </w:r>
      <w:r w:rsidR="005F21C0">
        <w:rPr>
          <w:noProof/>
        </w:rPr>
        <w:t>Теорема о мощности прямого произведения множеств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Подмножества прямого произведения множеств (соответствия). Способы задания соответствий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</w:t>
      </w:r>
      <w:r w:rsidRPr="00621546">
        <w:t xml:space="preserve">. </w:t>
      </w:r>
      <w:r w:rsidR="005F21C0">
        <w:rPr>
          <w:noProof/>
        </w:rPr>
        <w:t>Виды соответствий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Соответствия на степени множества (отношения). Свойства отношений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Теорема о свойствах отношений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Отношение порядка и упорядочивание множества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Отношение эквивалентности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</w:t>
      </w:r>
      <w:r w:rsidRPr="00621546">
        <w:t xml:space="preserve">. </w:t>
      </w:r>
      <w:r w:rsidR="005F21C0">
        <w:rPr>
          <w:noProof/>
        </w:rPr>
        <w:t>Классы эквивалентности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Основные определения и структура графа. Отношения в графе. Виды графов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Связность графа. Операции с графом и его частями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</w:t>
      </w:r>
      <w:r w:rsidRPr="00621546">
        <w:t xml:space="preserve">. </w:t>
      </w:r>
      <w:r w:rsidR="005F21C0">
        <w:rPr>
          <w:noProof/>
        </w:rPr>
        <w:t>Разделяющие множества графа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Ориентированные графы (орграфы), их представление и особенности, пути в орграфе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</w:t>
      </w:r>
      <w:r w:rsidRPr="00621546">
        <w:t xml:space="preserve">. </w:t>
      </w:r>
      <w:r w:rsidR="005F21C0">
        <w:rPr>
          <w:noProof/>
        </w:rPr>
        <w:t>Сети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17*</w:t>
      </w:r>
      <w:r w:rsidRPr="00621546">
        <w:t xml:space="preserve">. </w:t>
      </w:r>
      <w:r w:rsidR="005F21C0">
        <w:rPr>
          <w:noProof/>
        </w:rPr>
        <w:t>Графы с циклом. Эйлеровы и гамильтоновы графы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Деревья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19*</w:t>
      </w:r>
      <w:r w:rsidRPr="00621546">
        <w:t xml:space="preserve">. </w:t>
      </w:r>
      <w:r w:rsidR="005F21C0">
        <w:rPr>
          <w:noProof/>
        </w:rPr>
        <w:t>Определение и способы задания переключательной функции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20*</w:t>
      </w:r>
      <w:r w:rsidRPr="00621546">
        <w:t xml:space="preserve">. </w:t>
      </w:r>
      <w:r w:rsidR="005F21C0">
        <w:rPr>
          <w:noProof/>
        </w:rPr>
        <w:t>Системы переключательных функций. Базис (функционально-полная система), примеры базисов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</w:t>
      </w:r>
      <w:r w:rsidRPr="00621546">
        <w:t xml:space="preserve">. </w:t>
      </w:r>
      <w:r w:rsidR="005F21C0">
        <w:rPr>
          <w:noProof/>
        </w:rPr>
        <w:t>Свойства сигнатур различных базисов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22*</w:t>
      </w:r>
      <w:r w:rsidRPr="00621546">
        <w:t xml:space="preserve">. </w:t>
      </w:r>
      <w:r w:rsidR="005F21C0">
        <w:rPr>
          <w:noProof/>
        </w:rPr>
        <w:t>Нормальные формы представления функции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</w:t>
      </w:r>
      <w:r w:rsidRPr="00621546">
        <w:t xml:space="preserve">. </w:t>
      </w:r>
      <w:r w:rsidR="005F21C0">
        <w:rPr>
          <w:noProof/>
        </w:rPr>
        <w:t>Элементы и части множества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Упрощение множеств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Способы задания множеств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</w:t>
      </w:r>
      <w:r w:rsidRPr="00621546">
        <w:t xml:space="preserve">. </w:t>
      </w:r>
      <w:r w:rsidR="005F21C0">
        <w:rPr>
          <w:noProof/>
        </w:rPr>
        <w:t>Анализ множеств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Функциональные зависимости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Анализ отношений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Способы задания графа. Граф отношения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Определение характеристик графа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Анализ дерева. Дерево решений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Анализ переключательных функций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Работа с переключательными функциями в классе ДНФ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12</w:t>
      </w:r>
      <w:r w:rsidRPr="00621546">
        <w:t xml:space="preserve">. </w:t>
      </w:r>
      <w:r w:rsidR="005F21C0">
        <w:rPr>
          <w:noProof/>
        </w:rPr>
        <w:t>Работа с переключательными функциями в классах КНФ и ПНФ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01.03.01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Математика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ОАБ-01.03.01-21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E8244F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8244F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8244F">
        <w:rPr>
          <w:sz w:val="28"/>
          <w:szCs w:val="28"/>
        </w:rPr>
        <w:t xml:space="preserve"> 3.</w:t>
      </w:r>
      <w:r w:rsidRPr="00E8244F">
        <w:rPr>
          <w:noProof/>
          <w:sz w:val="28"/>
          <w:szCs w:val="28"/>
        </w:rPr>
        <w:t>1</w:t>
      </w:r>
      <w:r w:rsidRPr="00E8244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8244F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8244F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8244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8244F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8244F">
        <w:rPr>
          <w:sz w:val="28"/>
          <w:szCs w:val="28"/>
        </w:rPr>
        <w:t xml:space="preserve"> «</w:t>
      </w:r>
      <w:r w:rsidRPr="00E8244F">
        <w:rPr>
          <w:noProof/>
          <w:sz w:val="28"/>
          <w:szCs w:val="28"/>
        </w:rPr>
        <w:t>Дискретная математика</w:t>
      </w:r>
      <w:r w:rsidRPr="00E8244F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8244F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8244F">
        <w:rPr>
          <w:sz w:val="28"/>
          <w:szCs w:val="28"/>
        </w:rPr>
        <w:t xml:space="preserve"> </w:t>
      </w:r>
      <w:r w:rsidRPr="00E8244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8244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8244F">
        <w:rPr>
          <w:sz w:val="28"/>
          <w:szCs w:val="28"/>
        </w:rPr>
        <w:t xml:space="preserve"> </w:t>
      </w:r>
      <w:r w:rsidRPr="00E8244F">
        <w:rPr>
          <w:noProof/>
          <w:sz w:val="28"/>
          <w:szCs w:val="28"/>
        </w:rPr>
        <w:t>направлению подготовки</w:t>
      </w:r>
      <w:r w:rsidRPr="00E8244F">
        <w:rPr>
          <w:sz w:val="28"/>
          <w:szCs w:val="28"/>
        </w:rPr>
        <w:t xml:space="preserve"> «</w:t>
      </w:r>
      <w:r w:rsidRPr="00E8244F">
        <w:rPr>
          <w:noProof/>
          <w:sz w:val="28"/>
          <w:szCs w:val="28"/>
        </w:rPr>
        <w:t>Математика</w:t>
      </w:r>
      <w:r w:rsidRPr="00E8244F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8244F">
        <w:rPr>
          <w:noProof/>
          <w:sz w:val="28"/>
          <w:szCs w:val="28"/>
        </w:rPr>
        <w:t>а</w:t>
      </w:r>
      <w:r w:rsidRPr="00E8244F">
        <w:rPr>
          <w:sz w:val="28"/>
          <w:szCs w:val="28"/>
        </w:rPr>
        <w:t xml:space="preserve"> </w:t>
      </w:r>
      <w:r w:rsidRPr="00E8244F">
        <w:rPr>
          <w:noProof/>
          <w:sz w:val="28"/>
          <w:szCs w:val="28"/>
        </w:rPr>
        <w:t>ОАБ-01.03.01-21</w:t>
      </w:r>
      <w:r w:rsidRPr="00E8244F">
        <w:rPr>
          <w:sz w:val="28"/>
          <w:szCs w:val="28"/>
        </w:rPr>
        <w:t>).</w:t>
      </w:r>
    </w:p>
    <w:p w:rsidR="004E4233" w:rsidRPr="00E8244F" w:rsidRDefault="004E4233" w:rsidP="00F90D91">
      <w:pPr>
        <w:spacing w:line="288" w:lineRule="auto"/>
        <w:rPr>
          <w:b/>
          <w:bCs/>
          <w:sz w:val="20"/>
          <w:szCs w:val="20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3-5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определения теории множеств. Подмножества. Булеан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Отношение эквивалентности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определения и структура графа. Отношения в графе. Виды графов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Связность графа. Операции с графом и его частями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Ориентированные графы (орграфы), их представление и особенности, пути в орграфе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Графы с циклом. Эйлеровы и гамильтоновы графы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Деревья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Определение и способы задания переключательной функции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переключательных функций. Базис (функционально-полная система), примеры базисов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Нормальные формы представления функции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теории множеств. Прямое произведение множеств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Подмножества прямого произведения множеств (соответствия). Способы задания соответствий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Соответствия на степени множества (отношения). Свойства отношений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Отношение порядка и упорядочивание множества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Упрощение множеств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задания множеств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Функциональные зависимости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отношений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Определение характеристик графа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дерева. Дерево решений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переключательных функций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Работа с переключательными функциями в классе ДНФ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425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Дискретная математика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425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Дискретная математика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Основные понятия и определения теории множеств. Подмножества. Булеан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Подмножества прямого произведения множеств (соответствия). Способы задания соответствий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lastRenderedPageBreak/>
        <w:t>№</w:t>
      </w:r>
      <w:r w:rsidR="005F21C0"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Соответствия на степени множества (отношения). Свойства отношений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Отношение эквивалентности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Ориентированные графы (орграфы), их представление и особенности, пути в орграфе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Графы с циклом. Эйлеровы и гамильтоновы графы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425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Дискретная математика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425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Дискретная математика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425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Дискретная математика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425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Дискретная математика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425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02.03.01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Математика и компьютерные науки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ОАБ-02.03.01-21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Дискретная 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 и компьютерные науки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ОАБ-02.03.01-21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3-5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определения теории множеств. Подмножества. Булеан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Отношение эквивалентности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определения и структура графа. Отношения в графе. Виды графов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Связность графа. Операции с графом и его частями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Ориентированные графы (орграфы), их представление и особенности, пути в орграфе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Графы с циклом. Эйлеровы и гамильтоновы графы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Деревья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Определение и способы задания переключательной функции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переключательных функций. Базис (функционально-полная система), примеры базисов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Нормальные формы представления функции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теории множеств. Прямое произведение множеств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Подмножества прямого произведения множеств (соответствия). Способы задания соответствий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Соответствия на степени множества (отношения). Свойства отношений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Отношение порядка и упорядочивание множества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Упрощение множеств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задания множеств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Функциональные зависимости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отношений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Определение характеристик графа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дерева. Дерево решений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переключательных функций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Работа с переключательными функциями в классе ДНФ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5943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Дискретная математика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5943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Дискретная математика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Подмножества прямого произведения множеств (соответствия). Способы задания соответствий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Основные определения и структура графа. Отношения в графе. Виды графов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Связность графа. Операции с графом и его частями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Ориентированные графы (орграфы), их представление и особенности, пути в орграфе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Системы переключательных функций. Базис (функционально-полная система), примеры базисов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5943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Дискретная математика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5943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Дискретная математика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5943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Дискретная математика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5943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Дискретная математика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5943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Дискретная 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E8244F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6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xUtpR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U5RJ5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E8244F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E8244F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pJvqN9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E8244F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bCxA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E8244F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E8244F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yh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BKU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NpQ8oc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fm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ABu1+Y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E8244F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5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nMivE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E8244F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A1OOTc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E8244F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5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5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E8244F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E8244F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E8244F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E8244F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y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E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/NCy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CT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8AkJ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E8244F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0P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ZMM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PsJ0P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E8244F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74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bJD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DkrR74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E8244F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4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Pi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pl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YqA+J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E8244F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E8244F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Дискретная математика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понятий, идей и методов дисциплины для решения задач в стандартных ситуациях профессиональной деятельности; не умеет грамотно пользоваться языком предметной области.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владеет основными понятиями, идеями и отдельными методами дисциплины для решения базовых задач; умеет использовать математический язык и математическую символику предметной области.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аппарата в исследовательской и прикладной деятельности; владеет математическим языком и математической символикой предметной области; владеет основами математического моделирования прикладных задач; умеет строить математические модели объектов профессиональной деятельности.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дискретных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E8244F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ei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hJG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MLHprX5XsnoGBSsJ&#10;CgMxwryDRSPVD4wGmB0Z1t83VDGM2vcCXkESEmKHjduQeBrBRp1aVqcWKkoIlWGD0bhcmHFAbXrF&#10;1w1kCl2thLyDl1Nzp+oXVPv3BvPBkdvPMjuATvfO62Xi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DOHpei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Nw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GSNIOevQZqkblSjB0nbo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eReGSn36Wqn0HBWoHC&#10;QIww72DRKv0DowFmR47N9zXVDCPxXsIrSGNC3LDxGzKaABDSp5blqYXKCqBybDHaLed2N6DWvear&#10;FiLFvlZS3cHLabhX9Qur/XuD+eCT288yN4BO997rZeLOfgM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NkVI3C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8ns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sQnEGBhl6n4PfUPypLUfcPsvymkZCLBtzYnVJyaBitAFZo/f2LC3aj4Spa&#10;DR9kBeHpxkhXq12tOhsQqoB2riXPx5awnUElHCaTaBIAsh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ME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OHqME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E5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NI9ATm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q8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kQ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kaP617J6AgUrCQoD&#10;McK8g0Uj1Q+MBpgdGdbft1QxjNr3Al5BEhJih43bkOk8go06t6zPLVSUECrDBqNxuTTjgNr2im8a&#10;yBS6Xgl5Cy+n5k7V9lWNqA7vDeaDK+4wy+wAOt87r+eJu/gN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s326vL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6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kSI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k4P6V7J6BgUrCQoD&#10;McK8g0Uj1Q+MBpgdGdbfN1QxjNr3Al5BEhJih43bkMksgo06taxOLVSUECrDBqNxuTDjgNr0iq8b&#10;yBS6Xgl5By+n5k7V9lWNqPbvDeaDK24/y+wAOt07r5eJO/8N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rqW6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7H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kQ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z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JG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s4P6V7J6BgUrCQoD&#10;McK8g0Uj1Q+MBpgdGdbfN1QxjNr3Al5BEhJih43bkMksgo06taxOLVSUECrDBqNxuTDjgNr0iq8b&#10;yBS6Xgl5By+n5k7V9lWNqPbvDeaDK24/y+wAOt07r5eJO/8N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XGVz6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FE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kT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xUf1r2X1BApWEhQG&#10;YoR5B4tGqh8YDTA7Mqy/b6liGLXvBbyCJCTEDhu3IdN5BBt1blmfW6goIVSGDUbjcmnGAbXtFd80&#10;kCl0vRLyFl5OzZ2q7asaUR3eG8wHV9xhltkBdL53Xs8Td/E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PcbFE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E8244F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E8244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E8244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E8244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E8244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E8244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E8244F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E8244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5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01.03.01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Математика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ОАБ-01.03.01-21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Дискретная математика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3-5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Цигвинцева Кристина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Эргашева Елизавета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02.03.01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Математика и компьютерные науки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ОАБ-02.03.01-21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Дискретная математика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3-5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Ибрагимова Зилия Индусовна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Кокоулин Вячеслав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Светлаков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Петров Игорь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Зыкин Александр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Пашков Игорь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Гелашвили Дарья Малхазиевна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Помыткина Юлия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Ахметов Ильнур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Залилова Розалия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Черниева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Зайнуллина Аида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Таслунова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Куликов Кирилл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Чернышев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Михайлова Людмила Аркадьевна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Шаймурзина Физалина Фандиловна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Ильин Денис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Смирнов Сергей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Асташина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Устюжанина Светлана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Шайнурова Ильсияр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Широбоков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11fs122977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5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7A6" w:rsidRDefault="00B967A6">
      <w:r>
        <w:separator/>
      </w:r>
    </w:p>
  </w:endnote>
  <w:endnote w:type="continuationSeparator" w:id="0">
    <w:p w:rsidR="00B967A6" w:rsidRDefault="00B96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8244F">
      <w:rPr>
        <w:rStyle w:val="a7"/>
        <w:noProof/>
      </w:rPr>
      <w:t>9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8244F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8244F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7A6" w:rsidRDefault="00B967A6">
      <w:r>
        <w:separator/>
      </w:r>
    </w:p>
  </w:footnote>
  <w:footnote w:type="continuationSeparator" w:id="0">
    <w:p w:rsidR="00B967A6" w:rsidRDefault="00B967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7A6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244F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wmf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6941</Words>
  <Characters>39568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46417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2017-03-24T06:00:00Z</dcterms:created>
  <dcterms:modified xsi:type="dcterms:W3CDTF">2017-03-24T06:00:00Z</dcterms:modified>
</cp:coreProperties>
</file>