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233" w:rsidRPr="008E20B2" w:rsidRDefault="00E172F6"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5F21C0">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1691D" w:rsidRDefault="004E4233"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4E4233" w:rsidRPr="0091691D" w:rsidRDefault="004E4233"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4E4233" w:rsidRPr="0091691D" w:rsidRDefault="004E4233" w:rsidP="004C63A9">
      <w:pPr>
        <w:jc w:val="center"/>
        <w:rPr>
          <w:rFonts w:ascii="Arial" w:hAnsi="Arial" w:cs="Arial"/>
          <w:b/>
          <w:bCs/>
          <w:sz w:val="16"/>
          <w:szCs w:val="16"/>
        </w:rPr>
      </w:pPr>
    </w:p>
    <w:p w:rsidR="004E4233" w:rsidRPr="0091691D" w:rsidRDefault="004E4233"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4E4233" w:rsidRPr="00935302" w:rsidRDefault="004E4233" w:rsidP="004C63A9">
      <w:pPr>
        <w:jc w:val="center"/>
        <w:rPr>
          <w:rFonts w:ascii="Arial" w:hAnsi="Arial" w:cs="Arial"/>
          <w:b/>
          <w:bCs/>
          <w:sz w:val="28"/>
          <w:szCs w:val="28"/>
        </w:rPr>
      </w:pPr>
    </w:p>
    <w:p w:rsidR="004E4233" w:rsidRDefault="004E4233"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Электротехника и электроника</w:t>
      </w:r>
      <w:r w:rsidRPr="00D66F09">
        <w:rPr>
          <w:rFonts w:ascii="Tahoma" w:hAnsi="Tahoma" w:cs="Tahoma"/>
          <w:b/>
          <w:bCs/>
          <w:sz w:val="28"/>
          <w:szCs w:val="28"/>
        </w:rPr>
        <w:t>»</w:t>
      </w:r>
      <w:r>
        <w:rPr>
          <w:rFonts w:ascii="Tahoma" w:hAnsi="Tahoma" w:cs="Tahoma"/>
          <w:b/>
          <w:bCs/>
          <w:sz w:val="28"/>
          <w:szCs w:val="28"/>
        </w:rPr>
        <w:br/>
      </w:r>
    </w:p>
    <w:p w:rsidR="004E4233" w:rsidRPr="00E172F6" w:rsidRDefault="005F21C0" w:rsidP="004C63A9">
      <w:pPr>
        <w:jc w:val="center"/>
        <w:rPr>
          <w:rFonts w:ascii="Tahoma" w:hAnsi="Tahoma" w:cs="Tahoma"/>
          <w:b/>
          <w:bCs/>
          <w:sz w:val="28"/>
          <w:szCs w:val="28"/>
        </w:rPr>
      </w:pPr>
      <w:r w:rsidRPr="00E172F6">
        <w:rPr>
          <w:rFonts w:ascii="Tahoma" w:hAnsi="Tahoma" w:cs="Tahoma"/>
          <w:b/>
          <w:bCs/>
          <w:noProof/>
          <w:sz w:val="28"/>
          <w:szCs w:val="28"/>
        </w:rPr>
        <w:t>профессионального цикла</w:t>
      </w:r>
      <w:r w:rsidR="004E4233" w:rsidRPr="00E172F6">
        <w:rPr>
          <w:sz w:val="28"/>
          <w:szCs w:val="28"/>
        </w:rPr>
        <w:t xml:space="preserve"> </w:t>
      </w:r>
      <w:r w:rsidR="004E4233" w:rsidRPr="00A07D5E">
        <w:rPr>
          <w:rFonts w:ascii="Tahoma" w:hAnsi="Tahoma" w:cs="Tahoma"/>
          <w:b/>
          <w:bCs/>
          <w:sz w:val="28"/>
          <w:szCs w:val="28"/>
        </w:rPr>
        <w:t>ФГОС</w:t>
      </w:r>
      <w:r w:rsidR="004E4233" w:rsidRPr="00E172F6">
        <w:rPr>
          <w:rFonts w:ascii="Tahoma" w:hAnsi="Tahoma" w:cs="Tahoma"/>
          <w:b/>
          <w:bCs/>
          <w:sz w:val="28"/>
          <w:szCs w:val="28"/>
        </w:rPr>
        <w:t xml:space="preserve"> </w:t>
      </w:r>
      <w:r w:rsidRPr="00E172F6">
        <w:rPr>
          <w:rFonts w:ascii="Tahoma" w:hAnsi="Tahoma" w:cs="Tahoma"/>
          <w:b/>
          <w:bCs/>
          <w:noProof/>
          <w:sz w:val="28"/>
          <w:szCs w:val="28"/>
        </w:rPr>
        <w:t>ВО</w:t>
      </w: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E172F6" w:rsidRDefault="004E4233" w:rsidP="004C63A9">
      <w:pPr>
        <w:jc w:val="center"/>
        <w:rPr>
          <w:rFonts w:ascii="Arial" w:hAnsi="Arial" w:cs="Arial"/>
          <w:b/>
          <w:bCs/>
          <w:sz w:val="28"/>
          <w:szCs w:val="28"/>
        </w:rPr>
      </w:pPr>
    </w:p>
    <w:p w:rsidR="004E4233" w:rsidRPr="006F6DF8" w:rsidRDefault="005F21C0" w:rsidP="004C63A9">
      <w:pPr>
        <w:jc w:val="center"/>
        <w:rPr>
          <w:rFonts w:ascii="Tahoma" w:hAnsi="Tahoma" w:cs="Tahoma"/>
          <w:b/>
          <w:bCs/>
          <w:sz w:val="28"/>
          <w:szCs w:val="28"/>
        </w:rPr>
      </w:pPr>
      <w:r>
        <w:rPr>
          <w:rFonts w:ascii="Tahoma" w:hAnsi="Tahoma" w:cs="Tahoma"/>
          <w:b/>
          <w:bCs/>
          <w:noProof/>
          <w:sz w:val="28"/>
          <w:szCs w:val="28"/>
        </w:rPr>
        <w:t>октябрь 2016</w:t>
      </w:r>
      <w:r w:rsidR="004E4233" w:rsidRPr="006F6DF8">
        <w:rPr>
          <w:rFonts w:ascii="Tahoma" w:hAnsi="Tahoma" w:cs="Tahoma"/>
          <w:b/>
          <w:bCs/>
          <w:sz w:val="28"/>
          <w:szCs w:val="28"/>
        </w:rPr>
        <w:t xml:space="preserve"> – </w:t>
      </w:r>
      <w:r>
        <w:rPr>
          <w:rFonts w:ascii="Tahoma" w:hAnsi="Tahoma" w:cs="Tahoma"/>
          <w:b/>
          <w:bCs/>
          <w:noProof/>
          <w:sz w:val="28"/>
          <w:szCs w:val="28"/>
        </w:rPr>
        <w:t>февраль 2017</w:t>
      </w:r>
    </w:p>
    <w:p w:rsidR="004E4233" w:rsidRDefault="004E4233"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4E4233" w:rsidRDefault="004E4233" w:rsidP="00311514">
      <w:pPr>
        <w:jc w:val="center"/>
        <w:rPr>
          <w:b/>
          <w:bCs/>
          <w:sz w:val="28"/>
          <w:szCs w:val="28"/>
        </w:rPr>
      </w:pPr>
    </w:p>
    <w:p w:rsidR="004E4233" w:rsidRPr="0013504D" w:rsidRDefault="004E4233" w:rsidP="00152508"/>
    <w:p w:rsidR="004E4233" w:rsidRPr="00EE3DEC" w:rsidRDefault="005F21C0" w:rsidP="00152508">
      <w:pPr>
        <w:rPr>
          <w:i/>
          <w:iCs/>
        </w:rPr>
      </w:pPr>
      <w:r w:rsidRPr="00EE3DEC">
        <w:rPr>
          <w:i/>
          <w:iCs/>
        </w:rPr>
        <w:fldChar w:fldCharType="begin"/>
      </w:r>
      <w:r w:rsidR="004E4233" w:rsidRPr="00EE3DEC">
        <w:rPr>
          <w:i/>
          <w:iCs/>
        </w:rPr>
        <w:instrText xml:space="preserve"> TOC \o "1-3" \h \z \u </w:instrText>
      </w:r>
      <w:r w:rsidRPr="00EE3DEC">
        <w:rPr>
          <w:i/>
          <w:iCs/>
        </w:rPr>
        <w:fldChar w:fldCharType="separate"/>
      </w:r>
      <w:r w:rsidR="004E4233" w:rsidRPr="00EE3DEC">
        <w:rPr>
          <w:i/>
          <w:iCs/>
        </w:rPr>
        <w:t>Для обновления содержания нажмите на слове</w:t>
      </w:r>
      <w:r w:rsidR="004E4233" w:rsidRPr="009A2597">
        <w:rPr>
          <w:i/>
          <w:iCs/>
        </w:rPr>
        <w:t xml:space="preserve"> </w:t>
      </w:r>
      <w:r w:rsidR="004E4233" w:rsidRPr="00EE3DEC">
        <w:rPr>
          <w:b/>
          <w:bCs/>
          <w:i/>
          <w:iCs/>
          <w:u w:val="single"/>
        </w:rPr>
        <w:t>здесь</w:t>
      </w:r>
      <w:r w:rsidR="004E4233" w:rsidRPr="00EE3DEC">
        <w:rPr>
          <w:i/>
          <w:iCs/>
        </w:rPr>
        <w:t xml:space="preserve"> правой кнопкой мыши и выберите пункт меню "Обновить поле"</w:t>
      </w:r>
      <w:r w:rsidRPr="00EE3DEC">
        <w:rPr>
          <w:i/>
          <w:iCs/>
        </w:rPr>
        <w:fldChar w:fldCharType="end"/>
      </w:r>
    </w:p>
    <w:p w:rsidR="004E4233" w:rsidRPr="002B1ABF" w:rsidRDefault="004E4233" w:rsidP="002B1ABF">
      <w:pPr>
        <w:pStyle w:val="1"/>
        <w:numPr>
          <w:ilvl w:val="0"/>
          <w:numId w:val="0"/>
        </w:numPr>
        <w:ind w:left="360"/>
      </w:pPr>
      <w:r>
        <w:br w:type="page"/>
      </w:r>
      <w:r w:rsidRPr="002B1ABF">
        <w:lastRenderedPageBreak/>
        <w:t>Введение</w:t>
      </w:r>
    </w:p>
    <w:p w:rsidR="004E4233" w:rsidRDefault="004E4233" w:rsidP="004C7D67">
      <w:pPr>
        <w:spacing w:line="288" w:lineRule="auto"/>
        <w:ind w:firstLine="540"/>
        <w:jc w:val="both"/>
        <w:rPr>
          <w:sz w:val="28"/>
          <w:szCs w:val="28"/>
        </w:rPr>
      </w:pPr>
    </w:p>
    <w:p w:rsidR="004E4233" w:rsidRDefault="004E4233"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4E4233" w:rsidRDefault="004E4233"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4E4233" w:rsidRPr="001A5506" w:rsidRDefault="004E4233"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w:t>
      </w:r>
      <w:r>
        <w:rPr>
          <w:noProof/>
          <w:sz w:val="28"/>
          <w:szCs w:val="28"/>
        </w:rPr>
        <w:t>ПД</w:t>
      </w:r>
      <w:r w:rsidRPr="00CE0DA2">
        <w:rPr>
          <w:sz w:val="28"/>
          <w:szCs w:val="28"/>
        </w:rPr>
        <w:t>)</w:t>
      </w:r>
      <w:r>
        <w:rPr>
          <w:sz w:val="28"/>
          <w:szCs w:val="28"/>
        </w:rPr>
        <w:t xml:space="preserve"> ФГОС </w:t>
      </w:r>
      <w:r>
        <w:rPr>
          <w:noProof/>
          <w:sz w:val="28"/>
          <w:szCs w:val="28"/>
        </w:rPr>
        <w:t>ВО</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Электротехника и электроника</w:t>
      </w:r>
      <w:r>
        <w:rPr>
          <w:sz w:val="28"/>
          <w:szCs w:val="28"/>
        </w:rPr>
        <w:t>»</w:t>
      </w:r>
      <w:r w:rsidRPr="00A07D5E">
        <w:rPr>
          <w:sz w:val="28"/>
          <w:szCs w:val="28"/>
        </w:rPr>
        <w:t xml:space="preserve"> </w:t>
      </w:r>
      <w:r>
        <w:rPr>
          <w:sz w:val="28"/>
          <w:szCs w:val="28"/>
        </w:rPr>
        <w:t xml:space="preserve">цикла </w:t>
      </w:r>
      <w:r>
        <w:rPr>
          <w:noProof/>
          <w:sz w:val="28"/>
          <w:szCs w:val="28"/>
        </w:rPr>
        <w:t>ПД</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4E4233" w:rsidRDefault="004E4233"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4E4233" w:rsidRPr="00FE0C6E" w:rsidRDefault="004E4233"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4E4233" w:rsidRPr="002B1ABF" w:rsidRDefault="004E4233"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ФЭПО-20</w:t>
      </w:r>
      <w:r w:rsidRPr="0025525A">
        <w:t xml:space="preserve"> </w:t>
      </w:r>
      <w:r>
        <w:t>–</w:t>
      </w:r>
      <w:r w:rsidRPr="002B1ABF">
        <w:t xml:space="preserve"> </w:t>
      </w:r>
      <w:r>
        <w:rPr>
          <w:noProof/>
        </w:rPr>
        <w:t>ФЭПО-24</w:t>
      </w:r>
      <w:r w:rsidRPr="002B1ABF">
        <w:t xml:space="preserve"> по дисциплине «</w:t>
      </w:r>
      <w:r>
        <w:rPr>
          <w:noProof/>
        </w:rPr>
        <w:t>Электротехника и электроника</w:t>
      </w:r>
      <w:r w:rsidRPr="002B1ABF">
        <w:t xml:space="preserve">» цикла </w:t>
      </w:r>
      <w:r>
        <w:rPr>
          <w:noProof/>
        </w:rPr>
        <w:t>ПД</w:t>
      </w:r>
      <w:r w:rsidRPr="008E20B2">
        <w:t xml:space="preserve"> </w:t>
      </w:r>
      <w:r w:rsidRPr="002B1ABF">
        <w:t xml:space="preserve">ФГОС </w:t>
      </w:r>
      <w:r>
        <w:rPr>
          <w:noProof/>
        </w:rPr>
        <w:t>ВО</w:t>
      </w:r>
    </w:p>
    <w:p w:rsidR="004E4233" w:rsidRPr="002B1ABF" w:rsidRDefault="004E4233"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4E4233" w:rsidRPr="00A32A63" w:rsidRDefault="004E4233" w:rsidP="00F90D91">
      <w:pPr>
        <w:ind w:firstLine="540"/>
        <w:rPr>
          <w:sz w:val="16"/>
          <w:szCs w:val="16"/>
        </w:rPr>
      </w:pPr>
    </w:p>
    <w:p w:rsidR="004E4233" w:rsidRPr="002F6EA7" w:rsidRDefault="004E4233"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Электротехника и электроника</w:t>
      </w:r>
      <w:r w:rsidRPr="002F5976">
        <w:rPr>
          <w:sz w:val="28"/>
          <w:szCs w:val="28"/>
        </w:rPr>
        <w:t xml:space="preserve">» цикла </w:t>
      </w:r>
      <w:r>
        <w:rPr>
          <w:noProof/>
          <w:sz w:val="28"/>
          <w:szCs w:val="28"/>
        </w:rPr>
        <w:t>ПД</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1.1) и в таблице 1.1.</w:t>
      </w:r>
    </w:p>
    <w:p w:rsidR="004E4233" w:rsidRPr="00A32A63" w:rsidRDefault="004E4233" w:rsidP="002F6EA7">
      <w:pPr>
        <w:spacing w:line="288" w:lineRule="auto"/>
        <w:ind w:firstLine="540"/>
        <w:jc w:val="both"/>
        <w:outlineLvl w:val="0"/>
        <w:rPr>
          <w:sz w:val="16"/>
          <w:szCs w:val="16"/>
        </w:rPr>
      </w:pPr>
    </w:p>
    <w:p w:rsidR="004E4233" w:rsidRDefault="004E4233"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4E4233" w:rsidRPr="00C22CC9" w:rsidTr="00510447">
        <w:tc>
          <w:tcPr>
            <w:tcW w:w="3306" w:type="dxa"/>
            <w:vAlign w:val="center"/>
          </w:tcPr>
          <w:p w:rsidR="004E4233" w:rsidRPr="00AD1D63" w:rsidRDefault="004E4233" w:rsidP="0077647C">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77647C">
            <w:pPr>
              <w:jc w:val="center"/>
              <w:rPr>
                <w:b/>
                <w:bCs/>
              </w:rPr>
            </w:pPr>
            <w:r w:rsidRPr="00AD1D63">
              <w:rPr>
                <w:b/>
                <w:bCs/>
              </w:rPr>
              <w:t>Этап</w:t>
            </w:r>
          </w:p>
        </w:tc>
        <w:tc>
          <w:tcPr>
            <w:tcW w:w="2272" w:type="dxa"/>
            <w:vAlign w:val="center"/>
          </w:tcPr>
          <w:p w:rsidR="004E4233" w:rsidRPr="002F5976" w:rsidRDefault="004E4233"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4E4233" w:rsidRPr="00AD1D63" w:rsidRDefault="004E4233" w:rsidP="0077647C">
            <w:pPr>
              <w:jc w:val="center"/>
              <w:rPr>
                <w:b/>
                <w:bCs/>
              </w:rPr>
            </w:pPr>
            <w:r w:rsidRPr="00AD1D63">
              <w:rPr>
                <w:b/>
                <w:bCs/>
              </w:rPr>
              <w:t>Количество сеансов тестирования</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2014</w:t>
            </w:r>
            <w:r w:rsidR="004E4233" w:rsidRPr="00B5301E">
              <w:t xml:space="preserve"> –</w:t>
            </w:r>
          </w:p>
          <w:p w:rsidR="004E4233" w:rsidRPr="00B5301E" w:rsidRDefault="005F21C0" w:rsidP="0077647C">
            <w:pPr>
              <w:jc w:val="center"/>
            </w:pPr>
            <w:r>
              <w:rPr>
                <w:noProof/>
              </w:rPr>
              <w:t>февраль 2015</w:t>
            </w:r>
          </w:p>
        </w:tc>
        <w:tc>
          <w:tcPr>
            <w:tcW w:w="1550" w:type="dxa"/>
            <w:vAlign w:val="center"/>
          </w:tcPr>
          <w:p w:rsidR="004E4233" w:rsidRPr="00B5301E" w:rsidRDefault="005F21C0" w:rsidP="0077647C">
            <w:pPr>
              <w:jc w:val="center"/>
            </w:pPr>
            <w:r>
              <w:rPr>
                <w:noProof/>
              </w:rPr>
              <w:t>ФЭПО-20</w:t>
            </w:r>
          </w:p>
        </w:tc>
        <w:tc>
          <w:tcPr>
            <w:tcW w:w="2272" w:type="dxa"/>
            <w:vAlign w:val="center"/>
          </w:tcPr>
          <w:p w:rsidR="004E4233" w:rsidRPr="00B5301E" w:rsidRDefault="005F21C0" w:rsidP="0077647C">
            <w:pPr>
              <w:jc w:val="center"/>
            </w:pPr>
            <w:r>
              <w:rPr>
                <w:noProof/>
              </w:rPr>
              <w:t>54</w:t>
            </w:r>
          </w:p>
        </w:tc>
        <w:tc>
          <w:tcPr>
            <w:tcW w:w="2484" w:type="dxa"/>
            <w:vAlign w:val="center"/>
          </w:tcPr>
          <w:p w:rsidR="004E4233" w:rsidRPr="00B5301E" w:rsidRDefault="005F21C0" w:rsidP="0077647C">
            <w:pPr>
              <w:jc w:val="center"/>
            </w:pPr>
            <w:r>
              <w:rPr>
                <w:noProof/>
              </w:rPr>
              <w:t>1713</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2015</w:t>
            </w:r>
          </w:p>
        </w:tc>
        <w:tc>
          <w:tcPr>
            <w:tcW w:w="1550" w:type="dxa"/>
            <w:vAlign w:val="center"/>
          </w:tcPr>
          <w:p w:rsidR="004E4233" w:rsidRPr="00B5301E" w:rsidRDefault="005F21C0" w:rsidP="0077647C">
            <w:pPr>
              <w:jc w:val="center"/>
            </w:pPr>
            <w:r>
              <w:rPr>
                <w:noProof/>
              </w:rPr>
              <w:t>ФЭПО-21</w:t>
            </w:r>
          </w:p>
        </w:tc>
        <w:tc>
          <w:tcPr>
            <w:tcW w:w="2272" w:type="dxa"/>
            <w:vAlign w:val="center"/>
          </w:tcPr>
          <w:p w:rsidR="004E4233" w:rsidRPr="00B5301E" w:rsidRDefault="005F21C0" w:rsidP="0077647C">
            <w:pPr>
              <w:jc w:val="center"/>
            </w:pPr>
            <w:r>
              <w:rPr>
                <w:noProof/>
              </w:rPr>
              <w:t>36</w:t>
            </w:r>
          </w:p>
        </w:tc>
        <w:tc>
          <w:tcPr>
            <w:tcW w:w="2484" w:type="dxa"/>
            <w:vAlign w:val="center"/>
          </w:tcPr>
          <w:p w:rsidR="004E4233" w:rsidRPr="00B5301E" w:rsidRDefault="005F21C0" w:rsidP="0077647C">
            <w:pPr>
              <w:jc w:val="center"/>
            </w:pPr>
            <w:r>
              <w:rPr>
                <w:noProof/>
              </w:rPr>
              <w:t>1044</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2015</w:t>
            </w:r>
            <w:r w:rsidR="004E4233" w:rsidRPr="00B5301E">
              <w:t xml:space="preserve"> –</w:t>
            </w:r>
          </w:p>
          <w:p w:rsidR="004E4233" w:rsidRPr="00B5301E" w:rsidRDefault="005F21C0" w:rsidP="0077647C">
            <w:pPr>
              <w:jc w:val="center"/>
            </w:pPr>
            <w:r>
              <w:rPr>
                <w:noProof/>
              </w:rPr>
              <w:t>февраль 2016</w:t>
            </w:r>
          </w:p>
        </w:tc>
        <w:tc>
          <w:tcPr>
            <w:tcW w:w="1550" w:type="dxa"/>
            <w:vAlign w:val="center"/>
          </w:tcPr>
          <w:p w:rsidR="004E4233" w:rsidRPr="00B5301E" w:rsidRDefault="005F21C0" w:rsidP="0077647C">
            <w:pPr>
              <w:jc w:val="center"/>
            </w:pPr>
            <w:r>
              <w:rPr>
                <w:noProof/>
              </w:rPr>
              <w:t>ФЭПО-22</w:t>
            </w:r>
          </w:p>
        </w:tc>
        <w:tc>
          <w:tcPr>
            <w:tcW w:w="2272" w:type="dxa"/>
            <w:vAlign w:val="center"/>
          </w:tcPr>
          <w:p w:rsidR="004E4233" w:rsidRPr="00B5301E" w:rsidRDefault="005F21C0" w:rsidP="0077647C">
            <w:pPr>
              <w:jc w:val="center"/>
            </w:pPr>
            <w:r>
              <w:rPr>
                <w:noProof/>
              </w:rPr>
              <w:t>47</w:t>
            </w:r>
          </w:p>
        </w:tc>
        <w:tc>
          <w:tcPr>
            <w:tcW w:w="2484" w:type="dxa"/>
            <w:vAlign w:val="center"/>
          </w:tcPr>
          <w:p w:rsidR="004E4233" w:rsidRPr="00B5301E" w:rsidRDefault="005F21C0" w:rsidP="0077647C">
            <w:pPr>
              <w:jc w:val="center"/>
            </w:pPr>
            <w:r>
              <w:rPr>
                <w:noProof/>
              </w:rPr>
              <w:t>1341</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2016</w:t>
            </w:r>
          </w:p>
        </w:tc>
        <w:tc>
          <w:tcPr>
            <w:tcW w:w="1550" w:type="dxa"/>
            <w:vAlign w:val="center"/>
          </w:tcPr>
          <w:p w:rsidR="004E4233" w:rsidRPr="00B5301E" w:rsidRDefault="005F21C0" w:rsidP="0077647C">
            <w:pPr>
              <w:jc w:val="center"/>
            </w:pPr>
            <w:r>
              <w:rPr>
                <w:noProof/>
              </w:rPr>
              <w:t>ФЭПО-23</w:t>
            </w:r>
          </w:p>
        </w:tc>
        <w:tc>
          <w:tcPr>
            <w:tcW w:w="2272" w:type="dxa"/>
            <w:vAlign w:val="center"/>
          </w:tcPr>
          <w:p w:rsidR="004E4233" w:rsidRPr="00B5301E" w:rsidRDefault="005F21C0" w:rsidP="0077647C">
            <w:pPr>
              <w:jc w:val="center"/>
            </w:pPr>
            <w:r>
              <w:rPr>
                <w:noProof/>
              </w:rPr>
              <w:t>25</w:t>
            </w:r>
          </w:p>
        </w:tc>
        <w:tc>
          <w:tcPr>
            <w:tcW w:w="2484" w:type="dxa"/>
            <w:vAlign w:val="center"/>
          </w:tcPr>
          <w:p w:rsidR="004E4233" w:rsidRPr="00B5301E" w:rsidRDefault="005F21C0" w:rsidP="0077647C">
            <w:pPr>
              <w:jc w:val="center"/>
            </w:pPr>
            <w:r>
              <w:rPr>
                <w:noProof/>
              </w:rPr>
              <w:t>647</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2016</w:t>
            </w:r>
            <w:r w:rsidR="004E4233" w:rsidRPr="00B5301E">
              <w:t xml:space="preserve"> –</w:t>
            </w:r>
          </w:p>
          <w:p w:rsidR="004E4233" w:rsidRPr="00B5301E" w:rsidRDefault="005F21C0" w:rsidP="0077647C">
            <w:pPr>
              <w:jc w:val="center"/>
            </w:pPr>
            <w:r>
              <w:rPr>
                <w:noProof/>
              </w:rPr>
              <w:t>февраль 2017</w:t>
            </w:r>
          </w:p>
        </w:tc>
        <w:tc>
          <w:tcPr>
            <w:tcW w:w="1550" w:type="dxa"/>
            <w:vAlign w:val="center"/>
          </w:tcPr>
          <w:p w:rsidR="004E4233" w:rsidRPr="00B5301E" w:rsidRDefault="005F21C0" w:rsidP="0077647C">
            <w:pPr>
              <w:jc w:val="center"/>
            </w:pPr>
            <w:r>
              <w:rPr>
                <w:noProof/>
              </w:rPr>
              <w:t>ФЭПО-24</w:t>
            </w:r>
          </w:p>
        </w:tc>
        <w:tc>
          <w:tcPr>
            <w:tcW w:w="2272" w:type="dxa"/>
            <w:vAlign w:val="center"/>
          </w:tcPr>
          <w:p w:rsidR="004E4233" w:rsidRPr="00B5301E" w:rsidRDefault="005F21C0" w:rsidP="0077647C">
            <w:pPr>
              <w:jc w:val="center"/>
            </w:pPr>
            <w:r>
              <w:rPr>
                <w:noProof/>
              </w:rPr>
              <w:t>33</w:t>
            </w:r>
          </w:p>
        </w:tc>
        <w:tc>
          <w:tcPr>
            <w:tcW w:w="2484" w:type="dxa"/>
            <w:vAlign w:val="center"/>
          </w:tcPr>
          <w:p w:rsidR="004E4233" w:rsidRPr="00B5301E" w:rsidRDefault="005F21C0" w:rsidP="0077647C">
            <w:pPr>
              <w:jc w:val="center"/>
            </w:pPr>
            <w:r>
              <w:rPr>
                <w:noProof/>
              </w:rPr>
              <w:t>915</w:t>
            </w:r>
          </w:p>
        </w:tc>
      </w:tr>
    </w:tbl>
    <w:p w:rsidR="004E4233" w:rsidRPr="00742FEF" w:rsidRDefault="004E4233" w:rsidP="00CA3A55">
      <w:pPr>
        <w:spacing w:line="264" w:lineRule="auto"/>
        <w:jc w:val="center"/>
        <w:rPr>
          <w:sz w:val="8"/>
          <w:szCs w:val="8"/>
        </w:rPr>
      </w:pPr>
    </w:p>
    <w:p w:rsidR="004E4233" w:rsidRPr="003B19ED" w:rsidRDefault="005F21C0"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1.1 –</w:t>
      </w:r>
      <w:r w:rsidR="004E4233" w:rsidRPr="00621276">
        <w:t xml:space="preserve"> </w:t>
      </w:r>
      <w:r w:rsidR="004E4233">
        <w:t>Динамика сеансов</w:t>
      </w:r>
      <w:r w:rsidR="004E4233" w:rsidRPr="00621276">
        <w:t xml:space="preserve"> тестирования студентов </w:t>
      </w:r>
      <w:r>
        <w:rPr>
          <w:noProof/>
        </w:rPr>
        <w:t>вузов-участников</w:t>
      </w:r>
      <w:r w:rsidR="004E4233">
        <w:br/>
      </w:r>
      <w:r w:rsidR="004E4233" w:rsidRPr="00621276">
        <w:t>по дисциплине «</w:t>
      </w:r>
      <w:r>
        <w:rPr>
          <w:noProof/>
        </w:rPr>
        <w:t>Электротехника и электроника</w:t>
      </w:r>
      <w:r w:rsidR="004E4233" w:rsidRPr="00621276">
        <w:t>»</w:t>
      </w:r>
    </w:p>
    <w:p w:rsidR="004E4233" w:rsidRPr="002B1ABF" w:rsidRDefault="004E4233"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4E4233" w:rsidRDefault="004E4233" w:rsidP="0031497C">
      <w:pPr>
        <w:spacing w:line="288" w:lineRule="auto"/>
        <w:ind w:firstLine="539"/>
        <w:jc w:val="both"/>
        <w:rPr>
          <w:sz w:val="28"/>
          <w:szCs w:val="28"/>
        </w:rPr>
      </w:pPr>
    </w:p>
    <w:p w:rsidR="004E4233" w:rsidRDefault="004E4233"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1.2) и в таблице 1.2.</w:t>
      </w:r>
    </w:p>
    <w:p w:rsidR="004E4233" w:rsidRPr="00621546" w:rsidRDefault="004E4233" w:rsidP="0031497C">
      <w:pPr>
        <w:spacing w:line="288" w:lineRule="auto"/>
        <w:ind w:firstLine="539"/>
        <w:jc w:val="both"/>
        <w:rPr>
          <w:sz w:val="20"/>
          <w:szCs w:val="20"/>
        </w:rPr>
      </w:pPr>
    </w:p>
    <w:p w:rsidR="004E4233" w:rsidRPr="00766A92" w:rsidRDefault="004E4233"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4E4233" w:rsidRPr="00C22CC9" w:rsidTr="00510447">
        <w:tc>
          <w:tcPr>
            <w:tcW w:w="2998" w:type="dxa"/>
            <w:vAlign w:val="center"/>
          </w:tcPr>
          <w:p w:rsidR="004E4233" w:rsidRPr="00AD1D63" w:rsidRDefault="004E4233" w:rsidP="002027EA">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2027EA">
            <w:pPr>
              <w:jc w:val="center"/>
              <w:rPr>
                <w:b/>
                <w:bCs/>
              </w:rPr>
            </w:pPr>
            <w:r w:rsidRPr="00AD1D63">
              <w:rPr>
                <w:b/>
                <w:bCs/>
              </w:rPr>
              <w:t>Этап</w:t>
            </w:r>
          </w:p>
        </w:tc>
        <w:tc>
          <w:tcPr>
            <w:tcW w:w="2097" w:type="dxa"/>
            <w:vAlign w:val="center"/>
          </w:tcPr>
          <w:p w:rsidR="004E4233" w:rsidRPr="00AD1D63" w:rsidRDefault="004E4233"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4E4233" w:rsidRPr="00AD1D63" w:rsidRDefault="004E4233" w:rsidP="002027EA">
            <w:pPr>
              <w:jc w:val="center"/>
              <w:rPr>
                <w:b/>
                <w:bCs/>
              </w:rPr>
            </w:pPr>
            <w:r w:rsidRPr="00AD1D63">
              <w:rPr>
                <w:b/>
                <w:bCs/>
              </w:rPr>
              <w:t>Количество сеансов тестирования</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2014</w:t>
            </w:r>
            <w:r w:rsidR="004E4233" w:rsidRPr="00B5301E">
              <w:t xml:space="preserve"> –</w:t>
            </w:r>
          </w:p>
          <w:p w:rsidR="004E4233" w:rsidRPr="00B5301E" w:rsidRDefault="005F21C0" w:rsidP="002027EA">
            <w:pPr>
              <w:jc w:val="center"/>
            </w:pPr>
            <w:r>
              <w:rPr>
                <w:noProof/>
              </w:rPr>
              <w:t>февраль 2015</w:t>
            </w:r>
          </w:p>
        </w:tc>
        <w:tc>
          <w:tcPr>
            <w:tcW w:w="1550" w:type="dxa"/>
            <w:vAlign w:val="center"/>
          </w:tcPr>
          <w:p w:rsidR="004E4233" w:rsidRPr="00B5301E" w:rsidRDefault="005F21C0" w:rsidP="002027EA">
            <w:pPr>
              <w:jc w:val="center"/>
            </w:pPr>
            <w:r>
              <w:rPr>
                <w:noProof/>
              </w:rPr>
              <w:t>ФЭПО-20</w:t>
            </w:r>
          </w:p>
        </w:tc>
        <w:tc>
          <w:tcPr>
            <w:tcW w:w="2097" w:type="dxa"/>
            <w:vAlign w:val="center"/>
          </w:tcPr>
          <w:p w:rsidR="004E4233" w:rsidRPr="00B5301E" w:rsidRDefault="005F21C0" w:rsidP="002027EA">
            <w:pPr>
              <w:jc w:val="center"/>
            </w:pPr>
            <w:r>
              <w:rPr>
                <w:noProof/>
              </w:rPr>
              <w:t>1</w:t>
            </w:r>
          </w:p>
        </w:tc>
        <w:tc>
          <w:tcPr>
            <w:tcW w:w="3039" w:type="dxa"/>
            <w:vAlign w:val="center"/>
          </w:tcPr>
          <w:p w:rsidR="004E4233" w:rsidRPr="00B5301E" w:rsidRDefault="005F21C0" w:rsidP="002027EA">
            <w:pPr>
              <w:jc w:val="center"/>
            </w:pPr>
            <w:r>
              <w:rPr>
                <w:noProof/>
              </w:rPr>
              <w:t>18</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2015</w:t>
            </w:r>
          </w:p>
        </w:tc>
        <w:tc>
          <w:tcPr>
            <w:tcW w:w="1550" w:type="dxa"/>
            <w:vAlign w:val="center"/>
          </w:tcPr>
          <w:p w:rsidR="004E4233" w:rsidRPr="00B5301E" w:rsidRDefault="005F21C0" w:rsidP="002027EA">
            <w:pPr>
              <w:jc w:val="center"/>
            </w:pPr>
            <w:r>
              <w:rPr>
                <w:noProof/>
              </w:rPr>
              <w:t>ФЭПО-21</w:t>
            </w:r>
          </w:p>
        </w:tc>
        <w:tc>
          <w:tcPr>
            <w:tcW w:w="2097" w:type="dxa"/>
            <w:vAlign w:val="center"/>
          </w:tcPr>
          <w:p w:rsidR="004E4233" w:rsidRPr="00B5301E" w:rsidRDefault="005F21C0" w:rsidP="002027EA">
            <w:pPr>
              <w:jc w:val="center"/>
            </w:pPr>
            <w:r>
              <w:rPr>
                <w:noProof/>
              </w:rPr>
              <w:t>0</w:t>
            </w:r>
          </w:p>
        </w:tc>
        <w:tc>
          <w:tcPr>
            <w:tcW w:w="3039" w:type="dxa"/>
            <w:vAlign w:val="center"/>
          </w:tcPr>
          <w:p w:rsidR="004E4233" w:rsidRPr="00B5301E" w:rsidRDefault="005F21C0" w:rsidP="002027EA">
            <w:pPr>
              <w:jc w:val="center"/>
            </w:pPr>
            <w:r>
              <w:rPr>
                <w:noProof/>
              </w:rPr>
              <w:t>0</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2015</w:t>
            </w:r>
            <w:r w:rsidR="004E4233" w:rsidRPr="00B5301E">
              <w:t xml:space="preserve"> –</w:t>
            </w:r>
          </w:p>
          <w:p w:rsidR="004E4233" w:rsidRPr="00B5301E" w:rsidRDefault="005F21C0" w:rsidP="002027EA">
            <w:pPr>
              <w:jc w:val="center"/>
            </w:pPr>
            <w:r>
              <w:rPr>
                <w:noProof/>
              </w:rPr>
              <w:t>февраль 2016</w:t>
            </w:r>
          </w:p>
        </w:tc>
        <w:tc>
          <w:tcPr>
            <w:tcW w:w="1550" w:type="dxa"/>
            <w:vAlign w:val="center"/>
          </w:tcPr>
          <w:p w:rsidR="004E4233" w:rsidRPr="00B5301E" w:rsidRDefault="005F21C0" w:rsidP="002027EA">
            <w:pPr>
              <w:jc w:val="center"/>
            </w:pPr>
            <w:r>
              <w:rPr>
                <w:noProof/>
              </w:rPr>
              <w:t>ФЭПО-22</w:t>
            </w:r>
          </w:p>
        </w:tc>
        <w:tc>
          <w:tcPr>
            <w:tcW w:w="2097" w:type="dxa"/>
            <w:vAlign w:val="center"/>
          </w:tcPr>
          <w:p w:rsidR="004E4233" w:rsidRPr="00B5301E" w:rsidRDefault="005F21C0" w:rsidP="002027EA">
            <w:pPr>
              <w:jc w:val="center"/>
            </w:pPr>
            <w:r>
              <w:rPr>
                <w:noProof/>
              </w:rPr>
              <w:t>0</w:t>
            </w:r>
          </w:p>
        </w:tc>
        <w:tc>
          <w:tcPr>
            <w:tcW w:w="3039" w:type="dxa"/>
            <w:vAlign w:val="center"/>
          </w:tcPr>
          <w:p w:rsidR="004E4233" w:rsidRPr="00B5301E" w:rsidRDefault="005F21C0" w:rsidP="002027EA">
            <w:pPr>
              <w:jc w:val="center"/>
            </w:pPr>
            <w:r>
              <w:rPr>
                <w:noProof/>
              </w:rPr>
              <w:t>0</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2016</w:t>
            </w:r>
          </w:p>
        </w:tc>
        <w:tc>
          <w:tcPr>
            <w:tcW w:w="1550" w:type="dxa"/>
            <w:vAlign w:val="center"/>
          </w:tcPr>
          <w:p w:rsidR="004E4233" w:rsidRPr="00B5301E" w:rsidRDefault="005F21C0" w:rsidP="002027EA">
            <w:pPr>
              <w:jc w:val="center"/>
            </w:pPr>
            <w:r>
              <w:rPr>
                <w:noProof/>
              </w:rPr>
              <w:t>ФЭПО-23</w:t>
            </w:r>
          </w:p>
        </w:tc>
        <w:tc>
          <w:tcPr>
            <w:tcW w:w="2097" w:type="dxa"/>
            <w:vAlign w:val="center"/>
          </w:tcPr>
          <w:p w:rsidR="004E4233" w:rsidRPr="00B5301E" w:rsidRDefault="005F21C0" w:rsidP="002027EA">
            <w:pPr>
              <w:jc w:val="center"/>
            </w:pPr>
            <w:r>
              <w:rPr>
                <w:noProof/>
              </w:rPr>
              <w:t>1</w:t>
            </w:r>
          </w:p>
        </w:tc>
        <w:tc>
          <w:tcPr>
            <w:tcW w:w="3039" w:type="dxa"/>
            <w:vAlign w:val="center"/>
          </w:tcPr>
          <w:p w:rsidR="004E4233" w:rsidRPr="00B5301E" w:rsidRDefault="005F21C0" w:rsidP="002027EA">
            <w:pPr>
              <w:jc w:val="center"/>
            </w:pPr>
            <w:r>
              <w:rPr>
                <w:noProof/>
              </w:rPr>
              <w:t>18</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2016</w:t>
            </w:r>
            <w:r w:rsidR="004E4233" w:rsidRPr="00B5301E">
              <w:t xml:space="preserve"> –</w:t>
            </w:r>
          </w:p>
          <w:p w:rsidR="004E4233" w:rsidRPr="00B5301E" w:rsidRDefault="005F21C0" w:rsidP="002027EA">
            <w:pPr>
              <w:jc w:val="center"/>
            </w:pPr>
            <w:r>
              <w:rPr>
                <w:noProof/>
              </w:rPr>
              <w:t>февраль 2017</w:t>
            </w:r>
          </w:p>
        </w:tc>
        <w:tc>
          <w:tcPr>
            <w:tcW w:w="1550" w:type="dxa"/>
            <w:vAlign w:val="center"/>
          </w:tcPr>
          <w:p w:rsidR="004E4233" w:rsidRPr="00B5301E" w:rsidRDefault="005F21C0" w:rsidP="002027EA">
            <w:pPr>
              <w:jc w:val="center"/>
            </w:pPr>
            <w:r>
              <w:rPr>
                <w:noProof/>
              </w:rPr>
              <w:t>ФЭПО-24</w:t>
            </w:r>
          </w:p>
        </w:tc>
        <w:tc>
          <w:tcPr>
            <w:tcW w:w="2097" w:type="dxa"/>
            <w:vAlign w:val="center"/>
          </w:tcPr>
          <w:p w:rsidR="004E4233" w:rsidRPr="00B5301E" w:rsidRDefault="005F21C0" w:rsidP="002027EA">
            <w:pPr>
              <w:jc w:val="center"/>
            </w:pPr>
            <w:r>
              <w:rPr>
                <w:noProof/>
              </w:rPr>
              <w:t>2</w:t>
            </w:r>
          </w:p>
        </w:tc>
        <w:tc>
          <w:tcPr>
            <w:tcW w:w="3039" w:type="dxa"/>
            <w:vAlign w:val="center"/>
          </w:tcPr>
          <w:p w:rsidR="004E4233" w:rsidRPr="00B5301E" w:rsidRDefault="005F21C0" w:rsidP="002027EA">
            <w:pPr>
              <w:jc w:val="center"/>
            </w:pPr>
            <w:r>
              <w:rPr>
                <w:noProof/>
              </w:rPr>
              <w:t>19</w:t>
            </w:r>
          </w:p>
        </w:tc>
      </w:tr>
    </w:tbl>
    <w:p w:rsidR="004E4233" w:rsidRPr="00510447" w:rsidRDefault="004E4233" w:rsidP="002953DF">
      <w:pPr>
        <w:ind w:firstLine="540"/>
        <w:jc w:val="both"/>
        <w:rPr>
          <w:sz w:val="16"/>
          <w:szCs w:val="16"/>
        </w:rPr>
      </w:pPr>
    </w:p>
    <w:p w:rsidR="004E4233" w:rsidRDefault="005F21C0"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rsidR="004E4233">
        <w:br/>
        <w:t>Рисунок 1.2 –</w:t>
      </w:r>
      <w:r w:rsidR="004E4233" w:rsidRPr="00621276">
        <w:t xml:space="preserve"> </w:t>
      </w:r>
      <w:r w:rsidR="004E4233">
        <w:t>Динамика сеансов</w:t>
      </w:r>
      <w:r w:rsidR="004E4233" w:rsidRPr="00621276">
        <w:t xml:space="preserve"> тестирования </w:t>
      </w:r>
      <w:r w:rsidR="004E4233" w:rsidRPr="00971439">
        <w:br/>
      </w:r>
      <w:r w:rsidR="004E4233" w:rsidRPr="00621276">
        <w:t>по дисциплине «</w:t>
      </w:r>
      <w:r>
        <w:rPr>
          <w:noProof/>
        </w:rPr>
        <w:t>Электротехника и электроника</w:t>
      </w:r>
      <w:r w:rsidR="004E4233" w:rsidRPr="00621276">
        <w:t>»</w:t>
      </w:r>
      <w:r w:rsidR="004E4233">
        <w:t xml:space="preserve"> </w:t>
      </w:r>
      <w:r w:rsidR="004E4233" w:rsidRPr="00621276">
        <w:t xml:space="preserve">студентов </w:t>
      </w:r>
      <w:r>
        <w:rPr>
          <w:noProof/>
        </w:rPr>
        <w:t>вуз</w:t>
      </w:r>
      <w:r w:rsidR="004E4233">
        <w:t>а</w:t>
      </w:r>
    </w:p>
    <w:p w:rsidR="004E4233" w:rsidRPr="002B1ABF" w:rsidRDefault="004E4233"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ФЭПО: модель оценки результатов обучения</w:t>
      </w:r>
    </w:p>
    <w:p w:rsidR="004E4233" w:rsidRPr="00F90D91" w:rsidRDefault="004E4233" w:rsidP="00F90D91">
      <w:pPr>
        <w:rPr>
          <w:sz w:val="28"/>
          <w:szCs w:val="28"/>
        </w:rPr>
      </w:pPr>
    </w:p>
    <w:p w:rsidR="004E4233" w:rsidRPr="00024E94" w:rsidRDefault="004E4233"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4E4233" w:rsidRPr="00102E7A" w:rsidRDefault="00E172F6" w:rsidP="002953DF">
      <w:pPr>
        <w:keepNext/>
        <w:keepLines/>
        <w:jc w:val="center"/>
      </w:pPr>
      <w:r>
        <w:rPr>
          <w:noProof/>
          <w:sz w:val="28"/>
          <w:szCs w:val="28"/>
        </w:rPr>
        <w:drawing>
          <wp:inline distT="0" distB="0" distL="0" distR="0">
            <wp:extent cx="4011295" cy="2527300"/>
            <wp:effectExtent l="0" t="0" r="8255" b="635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295" cy="2527300"/>
                    </a:xfrm>
                    <a:prstGeom prst="rect">
                      <a:avLst/>
                    </a:prstGeom>
                    <a:noFill/>
                    <a:ln>
                      <a:noFill/>
                    </a:ln>
                  </pic:spPr>
                </pic:pic>
              </a:graphicData>
            </a:graphic>
          </wp:inline>
        </w:drawing>
      </w:r>
      <w:r w:rsidR="004E4233">
        <w:rPr>
          <w:sz w:val="28"/>
          <w:szCs w:val="28"/>
        </w:rPr>
        <w:br/>
      </w:r>
      <w:r w:rsidR="004E4233">
        <w:t>Рисунок</w:t>
      </w:r>
      <w:r w:rsidR="004E4233" w:rsidRPr="00102E7A">
        <w:t xml:space="preserve"> </w:t>
      </w:r>
      <w:r w:rsidR="004E4233">
        <w:t>2.1 –</w:t>
      </w:r>
      <w:r w:rsidR="004E4233" w:rsidRPr="00102E7A">
        <w:t xml:space="preserve"> </w:t>
      </w:r>
      <w:r w:rsidR="004E4233">
        <w:t>Принципы восхождения по методологии В. П. Беспалько</w:t>
      </w:r>
    </w:p>
    <w:p w:rsidR="004E4233" w:rsidRPr="009B12AA" w:rsidRDefault="004E4233" w:rsidP="00AE068B">
      <w:pPr>
        <w:ind w:firstLine="720"/>
        <w:jc w:val="both"/>
        <w:rPr>
          <w:sz w:val="16"/>
          <w:szCs w:val="16"/>
        </w:rPr>
      </w:pPr>
    </w:p>
    <w:p w:rsidR="004E4233" w:rsidRPr="00024E94" w:rsidRDefault="004E4233"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4E4233" w:rsidRPr="00024E94" w:rsidRDefault="004E4233"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4E4233" w:rsidRPr="00766A92" w:rsidRDefault="004E4233"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4E4233" w:rsidRPr="00024E94" w:rsidRDefault="004E4233"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4E4233" w:rsidRDefault="004E4233"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4E4233" w:rsidRDefault="004E4233"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4E4233" w:rsidRPr="00F90D91" w:rsidRDefault="004E4233" w:rsidP="00AE068B">
      <w:pPr>
        <w:spacing w:line="288" w:lineRule="auto"/>
        <w:ind w:firstLine="540"/>
        <w:jc w:val="both"/>
        <w:rPr>
          <w:sz w:val="20"/>
          <w:szCs w:val="20"/>
        </w:rPr>
      </w:pPr>
    </w:p>
    <w:p w:rsidR="004E4233" w:rsidRDefault="004E4233" w:rsidP="00EA0E47">
      <w:pPr>
        <w:ind w:firstLine="539"/>
      </w:pPr>
      <w:r>
        <w:t>Таблица 2.1</w:t>
      </w:r>
      <w:r w:rsidRPr="00752F3A">
        <w:t xml:space="preserve"> – Алгоритм определения достигнутого уровня обученности для студента</w:t>
      </w:r>
    </w:p>
    <w:p w:rsidR="004E4233" w:rsidRPr="00F90D91" w:rsidRDefault="004E4233"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4E4233" w:rsidRPr="00BF24CB">
        <w:trPr>
          <w:jc w:val="center"/>
        </w:trPr>
        <w:tc>
          <w:tcPr>
            <w:tcW w:w="1491" w:type="dxa"/>
            <w:vAlign w:val="center"/>
          </w:tcPr>
          <w:p w:rsidR="004E4233" w:rsidRPr="00AD1D63" w:rsidRDefault="004E4233"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4E4233" w:rsidRPr="00AD1D63" w:rsidRDefault="004E4233"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4E4233" w:rsidRPr="00AD1D63" w:rsidRDefault="004E4233"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4E4233" w:rsidRPr="00BF24CB">
        <w:trPr>
          <w:jc w:val="center"/>
        </w:trPr>
        <w:tc>
          <w:tcPr>
            <w:tcW w:w="1491" w:type="dxa"/>
            <w:vMerge w:val="restart"/>
            <w:vAlign w:val="center"/>
          </w:tcPr>
          <w:p w:rsidR="004E4233" w:rsidRPr="00AD1D63" w:rsidRDefault="004E4233" w:rsidP="00AD1D63">
            <w:pPr>
              <w:spacing w:line="288" w:lineRule="auto"/>
              <w:jc w:val="center"/>
              <w:rPr>
                <w:sz w:val="20"/>
                <w:szCs w:val="20"/>
              </w:rPr>
            </w:pPr>
            <w:r w:rsidRPr="00AD1D63">
              <w:rPr>
                <w:sz w:val="20"/>
                <w:szCs w:val="20"/>
              </w:rPr>
              <w:t>Студент</w:t>
            </w:r>
          </w:p>
        </w:tc>
        <w:tc>
          <w:tcPr>
            <w:tcW w:w="5468" w:type="dxa"/>
          </w:tcPr>
          <w:p w:rsidR="004E4233" w:rsidRPr="00AD1D63" w:rsidRDefault="004E4233"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Первый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Второй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Третий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Четвертый</w:t>
            </w:r>
          </w:p>
        </w:tc>
      </w:tr>
    </w:tbl>
    <w:p w:rsidR="004E4233" w:rsidRDefault="004E4233" w:rsidP="00AE068B">
      <w:pPr>
        <w:spacing w:line="264" w:lineRule="auto"/>
        <w:ind w:firstLine="539"/>
        <w:jc w:val="both"/>
        <w:rPr>
          <w:sz w:val="28"/>
          <w:szCs w:val="28"/>
        </w:rPr>
      </w:pPr>
    </w:p>
    <w:p w:rsidR="004E4233" w:rsidRDefault="004E4233"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4E4233" w:rsidRPr="00F90D91" w:rsidRDefault="004E4233" w:rsidP="00AE068B">
      <w:pPr>
        <w:spacing w:line="288" w:lineRule="auto"/>
        <w:ind w:firstLine="540"/>
        <w:jc w:val="both"/>
        <w:rPr>
          <w:sz w:val="20"/>
          <w:szCs w:val="20"/>
        </w:rPr>
      </w:pPr>
    </w:p>
    <w:p w:rsidR="004E4233" w:rsidRPr="00752F3A" w:rsidRDefault="004E4233" w:rsidP="00EA0E47">
      <w:pPr>
        <w:ind w:firstLine="539"/>
      </w:pPr>
      <w:r w:rsidRPr="00752F3A">
        <w:t xml:space="preserve">Таблица </w:t>
      </w:r>
      <w:r>
        <w:t>2.</w:t>
      </w:r>
      <w:r w:rsidRPr="00752F3A">
        <w:t>2 – Показатели и критерии оценки результатов обучения</w:t>
      </w:r>
    </w:p>
    <w:p w:rsidR="004E4233" w:rsidRPr="00F90D91" w:rsidRDefault="004E4233"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4E4233" w:rsidRPr="00FC0393">
        <w:trPr>
          <w:jc w:val="center"/>
        </w:trPr>
        <w:tc>
          <w:tcPr>
            <w:tcW w:w="2066" w:type="dxa"/>
            <w:vAlign w:val="center"/>
          </w:tcPr>
          <w:p w:rsidR="004E4233" w:rsidRPr="00AD1D63" w:rsidRDefault="004E4233"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4E4233" w:rsidRPr="00AD1D63" w:rsidRDefault="004E4233"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4E4233" w:rsidRPr="00FC0393">
        <w:trPr>
          <w:trHeight w:val="739"/>
          <w:jc w:val="center"/>
        </w:trPr>
        <w:tc>
          <w:tcPr>
            <w:tcW w:w="2066" w:type="dxa"/>
            <w:vAlign w:val="center"/>
          </w:tcPr>
          <w:p w:rsidR="004E4233" w:rsidRPr="00AD1D63" w:rsidRDefault="004E4233" w:rsidP="00AD1D63">
            <w:pPr>
              <w:spacing w:line="288" w:lineRule="auto"/>
              <w:jc w:val="center"/>
            </w:pPr>
            <w:r w:rsidRPr="00AD1D63">
              <w:rPr>
                <w:sz w:val="22"/>
                <w:szCs w:val="22"/>
              </w:rPr>
              <w:t>Студент</w:t>
            </w:r>
          </w:p>
        </w:tc>
        <w:tc>
          <w:tcPr>
            <w:tcW w:w="3270" w:type="dxa"/>
            <w:vAlign w:val="center"/>
          </w:tcPr>
          <w:p w:rsidR="004E4233" w:rsidRPr="00AD1D63" w:rsidRDefault="004E4233"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4E4233" w:rsidRPr="00FC0393">
        <w:trPr>
          <w:jc w:val="center"/>
        </w:trPr>
        <w:tc>
          <w:tcPr>
            <w:tcW w:w="2066" w:type="dxa"/>
            <w:vAlign w:val="center"/>
          </w:tcPr>
          <w:p w:rsidR="004E4233" w:rsidRPr="00FB3127" w:rsidRDefault="004E4233"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4E4233" w:rsidRPr="00AD1D63" w:rsidRDefault="004E4233"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4E4233" w:rsidRDefault="004E4233" w:rsidP="00AE068B">
      <w:pPr>
        <w:spacing w:line="264" w:lineRule="auto"/>
        <w:ind w:firstLine="539"/>
        <w:jc w:val="both"/>
        <w:rPr>
          <w:sz w:val="28"/>
          <w:szCs w:val="28"/>
        </w:rPr>
      </w:pPr>
    </w:p>
    <w:p w:rsidR="004E4233" w:rsidRDefault="004E4233" w:rsidP="000B696E">
      <w:pPr>
        <w:tabs>
          <w:tab w:val="left" w:pos="360"/>
        </w:tabs>
        <w:spacing w:line="288" w:lineRule="auto"/>
        <w:jc w:val="center"/>
        <w:rPr>
          <w:sz w:val="28"/>
          <w:szCs w:val="28"/>
        </w:rPr>
      </w:pPr>
    </w:p>
    <w:p w:rsidR="004E4233" w:rsidRDefault="004E4233" w:rsidP="000B696E">
      <w:pPr>
        <w:tabs>
          <w:tab w:val="left" w:pos="360"/>
        </w:tabs>
        <w:spacing w:line="288" w:lineRule="auto"/>
        <w:jc w:val="center"/>
        <w:rPr>
          <w:sz w:val="28"/>
          <w:szCs w:val="28"/>
        </w:rPr>
      </w:pPr>
    </w:p>
    <w:p w:rsidR="004E4233" w:rsidRPr="002B1ABF" w:rsidRDefault="004E4233"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ФЭПО-24</w:t>
      </w:r>
    </w:p>
    <w:p w:rsidR="004E4233" w:rsidRDefault="004E4233" w:rsidP="00B83078">
      <w:pPr>
        <w:tabs>
          <w:tab w:val="left" w:pos="720"/>
        </w:tabs>
        <w:spacing w:line="288" w:lineRule="auto"/>
        <w:ind w:firstLine="539"/>
        <w:jc w:val="both"/>
        <w:rPr>
          <w:sz w:val="28"/>
          <w:szCs w:val="28"/>
        </w:rPr>
      </w:pPr>
    </w:p>
    <w:p w:rsidR="004E4233" w:rsidRDefault="004E4233"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4E4233" w:rsidRDefault="004E4233" w:rsidP="00042588">
      <w:pPr>
        <w:spacing w:line="288" w:lineRule="auto"/>
        <w:jc w:val="both"/>
        <w:rPr>
          <w:sz w:val="28"/>
          <w:szCs w:val="28"/>
        </w:rPr>
      </w:pPr>
    </w:p>
    <w:p w:rsidR="004E4233" w:rsidRDefault="004E4233"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Электротехника и электроника</w:t>
      </w:r>
      <w:r w:rsidRPr="002040C9">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4E4233" w:rsidRPr="00F90D91" w:rsidRDefault="004E4233" w:rsidP="006604D1">
      <w:pPr>
        <w:tabs>
          <w:tab w:val="left" w:pos="720"/>
        </w:tabs>
        <w:spacing w:line="288" w:lineRule="auto"/>
        <w:ind w:firstLine="539"/>
        <w:jc w:val="both"/>
        <w:rPr>
          <w:sz w:val="20"/>
          <w:szCs w:val="20"/>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2.2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 xml:space="preserve">с наложением на общий результат </w:t>
      </w:r>
      <w:r>
        <w:rPr>
          <w:noProof/>
        </w:rPr>
        <w:t>вузов-участников</w:t>
      </w:r>
      <w:r w:rsidR="004E4233">
        <w:t xml:space="preserve"> по данной дисциплине</w:t>
      </w:r>
    </w:p>
    <w:p w:rsidR="004E4233" w:rsidRPr="00064E3C" w:rsidRDefault="004E4233" w:rsidP="00DC53B8">
      <w:pPr>
        <w:tabs>
          <w:tab w:val="left" w:pos="720"/>
        </w:tabs>
        <w:spacing w:line="288" w:lineRule="auto"/>
        <w:ind w:firstLine="539"/>
        <w:jc w:val="both"/>
        <w:rPr>
          <w:sz w:val="28"/>
          <w:szCs w:val="28"/>
        </w:rPr>
      </w:pPr>
    </w:p>
    <w:p w:rsidR="004E4233" w:rsidRPr="00257F6E" w:rsidRDefault="004E4233"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4E4233" w:rsidRPr="00257F6E" w:rsidRDefault="004E4233" w:rsidP="00A67DBB">
      <w:pPr>
        <w:tabs>
          <w:tab w:val="left" w:pos="720"/>
        </w:tabs>
        <w:spacing w:line="288" w:lineRule="auto"/>
        <w:ind w:firstLine="539"/>
        <w:jc w:val="both"/>
        <w:rPr>
          <w:sz w:val="16"/>
          <w:szCs w:val="16"/>
        </w:rPr>
      </w:pPr>
    </w:p>
    <w:p w:rsidR="004E4233" w:rsidRPr="00935302" w:rsidRDefault="00E172F6"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16</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8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z2Y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ryFvK8CAACwBQAA&#10;DgAAAAAAAAAAAAAAAAAuAgAAZHJzL2Uyb0RvYy54bWxQSwECLQAUAAYACAAAACEAHBOLdeIAAAAL&#10;AQAADwAAAAAAAAAAAAAAAAAJBQAAZHJzL2Rvd25yZXYueG1sUEsFBgAAAAAEAAQA8wAAABgGAAAA&#10;AA==&#10;" filled="f" stroked="f">
                <v:textbox>
                  <w:txbxContent>
                    <w:p w:rsidR="004E4233" w:rsidRPr="006042B7" w:rsidRDefault="005F21C0" w:rsidP="00621546">
                      <w:pPr>
                        <w:jc w:val="right"/>
                        <w:rPr>
                          <w:b/>
                          <w:bCs/>
                        </w:rPr>
                      </w:pPr>
                      <w:r>
                        <w:rPr>
                          <w:b/>
                          <w:bCs/>
                        </w:rPr>
                        <w:t>16</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26</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Mn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s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u7ojJ7MCAAC3&#10;BQAADgAAAAAAAAAAAAAAAAAuAgAAZHJzL2Uyb0RvYy54bWxQSwECLQAUAAYACAAAACEAjBlyF+EA&#10;AAALAQAADwAAAAAAAAAAAAAAAAANBQAAZHJzL2Rvd25yZXYueG1sUEsFBgAAAAAEAAQA8wAAABsG&#10;AAAAAA==&#10;" filled="f" stroked="f">
                <v:textbox>
                  <w:txbxContent>
                    <w:p w:rsidR="004E4233" w:rsidRPr="006042B7" w:rsidRDefault="005F21C0" w:rsidP="00621546">
                      <w:pPr>
                        <w:jc w:val="right"/>
                        <w:rPr>
                          <w:b/>
                          <w:bCs/>
                        </w:rPr>
                      </w:pPr>
                      <w:r>
                        <w:rPr>
                          <w:b/>
                          <w:bCs/>
                        </w:rPr>
                        <w:t>26</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37</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3ltQIAALc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CJPq3ltQIA&#10;ALcFAAAOAAAAAAAAAAAAAAAAAC4CAABkcnMvZTJvRG9jLnhtbFBLAQItABQABgAIAAAAIQB/DOLa&#10;4QAAAAoBAAAPAAAAAAAAAAAAAAAAAA8FAABkcnMvZG93bnJldi54bWxQSwUGAAAAAAQABADzAAAA&#10;HQYAAAAA&#10;" filled="f" stroked="f">
                <v:textbox>
                  <w:txbxContent>
                    <w:p w:rsidR="004E4233" w:rsidRPr="006042B7" w:rsidRDefault="005F21C0" w:rsidP="00621546">
                      <w:pPr>
                        <w:jc w:val="right"/>
                        <w:rPr>
                          <w:b/>
                          <w:bCs/>
                        </w:rPr>
                      </w:pPr>
                      <w:r>
                        <w:rPr>
                          <w:b/>
                          <w:bCs/>
                        </w:rPr>
                        <w:t>37</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21</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ut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q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3F9EP9KVs8gYCVBYKBF&#10;mHawaKT6gdEAkyPD+vuGKoZR+17AI0hCQuyocRsymUWwUaeW1amFihJCZdhgNC4XZhxPm17xdQOZ&#10;QtcqIe/g4dTcido+qhHV/rnBdHC17SeZHT+ne+f1Mm/nvwE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JkcLrbUCAAC3&#10;BQAADgAAAAAAAAAAAAAAAAAuAgAAZHJzL2Uyb0RvYy54bWxQSwECLQAUAAYACAAAACEAQhaonN8A&#10;AAAJAQAADwAAAAAAAAAAAAAAAAAPBQAAZHJzL2Rvd25yZXYueG1sUEsFBgAAAAAEAAQA8wAAABsG&#10;AAAAAA==&#10;" filled="f" stroked="f">
                <v:textbox>
                  <w:txbxContent>
                    <w:p w:rsidR="004E4233" w:rsidRPr="006042B7" w:rsidRDefault="005F21C0" w:rsidP="00621546">
                      <w:pPr>
                        <w:jc w:val="right"/>
                        <w:rPr>
                          <w:b/>
                          <w:bCs/>
                        </w:rPr>
                      </w:pPr>
                      <w:r>
                        <w:rPr>
                          <w:b/>
                          <w:bCs/>
                        </w:rPr>
                        <w:t>21</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84</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7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8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rDDBu7UCAAC3&#10;BQAADgAAAAAAAAAAAAAAAAAuAgAAZHJzL2Uyb0RvYy54bWxQSwECLQAUAAYACAAAACEA+vqhYt8A&#10;AAAIAQAADwAAAAAAAAAAAAAAAAAPBQAAZHJzL2Rvd25yZXYueG1sUEsFBgAAAAAEAAQA8wAAABsG&#10;A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84</w:t>
                      </w:r>
                      <w:r w:rsidR="004E4233"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63</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ve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EZay961AgAA&#10;twUAAA4AAAAAAAAAAAAAAAAALgIAAGRycy9lMm9Eb2MueG1sUEsBAi0AFAAGAAgAAAAhAIE5Oirg&#10;AAAACAEAAA8AAAAAAAAAAAAAAAAADwUAAGRycy9kb3ducmV2LnhtbFBLBQYAAAAABAAEAPMAAAAc&#10;Bg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63</w:t>
                      </w:r>
                      <w:r w:rsidR="004E4233" w:rsidRPr="00C961F5">
                        <w:rPr>
                          <w:b/>
                          <w:bCs/>
                          <w:color w:val="FFFFFF"/>
                          <w:sz w:val="22"/>
                          <w:szCs w:val="22"/>
                          <w:lang w:val="en-US"/>
                        </w:rPr>
                        <w:t>%</w:t>
                      </w:r>
                    </w:p>
                  </w:txbxContent>
                </v:textbox>
              </v:rect>
            </w:pict>
          </mc:Fallback>
        </mc:AlternateContent>
      </w:r>
      <w:r>
        <w:rPr>
          <w:noProof/>
        </w:rPr>
        <w:drawing>
          <wp:inline distT="0" distB="0" distL="0" distR="0">
            <wp:extent cx="5926455" cy="1656080"/>
            <wp:effectExtent l="0" t="0" r="0" b="127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165608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0C17E9" w:rsidRDefault="004E4233"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Jxtg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DpzmJxtgIA&#10;AMAFAAAOAAAAAAAAAAAAAAAAAC4CAABkcnMvZTJvRG9jLnhtbFBLAQItABQABgAIAAAAIQA4Uv58&#10;4AAAAAwBAAAPAAAAAAAAAAAAAAAAABAFAABkcnMvZG93bnJldi54bWxQSwUGAAAAAAQABADzAAAA&#10;HQYAAAAA&#10;" filled="f" stroked="f">
                <v:textbox>
                  <w:txbxContent>
                    <w:p w:rsidR="004E4233" w:rsidRPr="000C17E9" w:rsidRDefault="004E4233" w:rsidP="00A67DBB"/>
                  </w:txbxContent>
                </v:textbox>
              </v:shape>
            </w:pict>
          </mc:Fallback>
        </mc:AlternateContent>
      </w:r>
    </w:p>
    <w:p w:rsidR="004E4233" w:rsidRPr="00DA3E40" w:rsidRDefault="00E172F6"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37</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zttQIAALg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" filled="f" stroked="f">
                <v:textbox>
                  <w:txbxContent>
                    <w:p w:rsidR="004E4233" w:rsidRPr="00C961F5" w:rsidRDefault="005F21C0" w:rsidP="00A67DBB">
                      <w:pPr>
                        <w:rPr>
                          <w:b/>
                          <w:bCs/>
                          <w:lang w:val="en-US"/>
                        </w:rPr>
                      </w:pPr>
                      <w:r>
                        <w:rPr>
                          <w:b/>
                          <w:bCs/>
                          <w:noProof/>
                          <w:lang w:val="en-US"/>
                        </w:rPr>
                        <w:t>37</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58</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Ee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mqnEe&#10;uAIAALgFAAAOAAAAAAAAAAAAAAAAAC4CAABkcnMvZTJvRG9jLnhtbFBLAQItABQABgAIAAAAIQAv&#10;BQEa4QAAAAsBAAAPAAAAAAAAAAAAAAAAABIFAABkcnMvZG93bnJldi54bWxQSwUGAAAAAAQABADz&#10;AAAAIAYAAAAA&#10;" filled="f" stroked="f">
                <v:textbox>
                  <w:txbxContent>
                    <w:p w:rsidR="004E4233" w:rsidRPr="00C961F5" w:rsidRDefault="005F21C0" w:rsidP="00A67DBB">
                      <w:pPr>
                        <w:rPr>
                          <w:b/>
                          <w:bCs/>
                          <w:lang w:val="en-US"/>
                        </w:rPr>
                      </w:pPr>
                      <w:r>
                        <w:rPr>
                          <w:b/>
                          <w:bCs/>
                          <w:noProof/>
                          <w:lang w:val="en-US"/>
                        </w:rPr>
                        <w:t>58</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5</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9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B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Dmfm&#10;PbcCAAC4BQAADgAAAAAAAAAAAAAAAAAuAgAAZHJzL2Uyb0RvYy54bWxQSwECLQAUAAYACAAAACEA&#10;34fLDuMAAAANAQAADwAAAAAAAAAAAAAAAAARBQAAZHJzL2Rvd25yZXYueG1sUEsFBgAAAAAEAAQA&#10;8wAAACEGAAAAAA==&#10;" filled="f" stroked="f">
                <v:textbox>
                  <w:txbxContent>
                    <w:p w:rsidR="004E4233" w:rsidRPr="00C961F5" w:rsidRDefault="005F21C0" w:rsidP="00A67DBB">
                      <w:pPr>
                        <w:rPr>
                          <w:b/>
                          <w:bCs/>
                          <w:lang w:val="en-US"/>
                        </w:rPr>
                      </w:pPr>
                      <w:r>
                        <w:rPr>
                          <w:b/>
                          <w:bCs/>
                          <w:noProof/>
                          <w:lang w:val="en-US"/>
                        </w:rPr>
                        <w:t>5</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0</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it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D3pv6K3&#10;AgAAuQUAAA4AAAAAAAAAAAAAAAAALgIAAGRycy9lMm9Eb2MueG1sUEsBAi0AFAAGAAgAAAAhAJ6p&#10;FOzhAAAADQEAAA8AAAAAAAAAAAAAAAAAEQUAAGRycy9kb3ducmV2LnhtbFBLBQYAAAAABAAEAPMA&#10;AAAfBgAAAAA=&#10;" filled="f" stroked="f">
                <v:textbox>
                  <w:txbxContent>
                    <w:p w:rsidR="004E4233" w:rsidRPr="00C961F5" w:rsidRDefault="005F21C0" w:rsidP="00A67DBB">
                      <w:pPr>
                        <w:rPr>
                          <w:b/>
                          <w:bCs/>
                          <w:lang w:val="en-US"/>
                        </w:rPr>
                      </w:pPr>
                      <w:r>
                        <w:rPr>
                          <w:b/>
                          <w:bCs/>
                          <w:noProof/>
                          <w:lang w:val="en-US"/>
                        </w:rPr>
                        <w:t>0</w:t>
                      </w:r>
                      <w:r w:rsidR="004E4233"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4E4233">
        <w:trPr>
          <w:jc w:val="center"/>
        </w:trPr>
        <w:tc>
          <w:tcPr>
            <w:tcW w:w="5068" w:type="dxa"/>
            <w:vAlign w:val="center"/>
          </w:tcPr>
          <w:p w:rsidR="004E4233" w:rsidRDefault="005F21C0" w:rsidP="000749D3">
            <w:pPr>
              <w:keepNext/>
              <w:keepLines/>
              <w:spacing w:line="288" w:lineRule="auto"/>
              <w:jc w:val="center"/>
            </w:pPr>
            <w:r>
              <w:rPr>
                <w:noProof/>
                <w:sz w:val="20"/>
                <w:szCs w:val="20"/>
              </w:rPr>
              <w:t>вуз</w:t>
            </w:r>
          </w:p>
        </w:tc>
        <w:tc>
          <w:tcPr>
            <w:tcW w:w="5069" w:type="dxa"/>
            <w:vAlign w:val="center"/>
          </w:tcPr>
          <w:p w:rsidR="004E4233" w:rsidRPr="002F5976" w:rsidRDefault="005F21C0" w:rsidP="000749D3">
            <w:pPr>
              <w:keepNext/>
              <w:keepLines/>
              <w:spacing w:line="288" w:lineRule="auto"/>
              <w:jc w:val="center"/>
              <w:rPr>
                <w:sz w:val="20"/>
                <w:szCs w:val="20"/>
              </w:rPr>
            </w:pPr>
            <w:r>
              <w:rPr>
                <w:noProof/>
                <w:sz w:val="20"/>
                <w:szCs w:val="20"/>
              </w:rPr>
              <w:t>вузы-участники</w:t>
            </w:r>
          </w:p>
        </w:tc>
      </w:tr>
    </w:tbl>
    <w:p w:rsidR="004E4233" w:rsidRPr="007C3061" w:rsidRDefault="004E4233"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4E4233" w:rsidRPr="00621546" w:rsidRDefault="004E4233" w:rsidP="00DC53B8">
      <w:pPr>
        <w:tabs>
          <w:tab w:val="left" w:pos="720"/>
        </w:tabs>
        <w:spacing w:line="288" w:lineRule="auto"/>
        <w:ind w:left="-181"/>
        <w:jc w:val="center"/>
        <w:rPr>
          <w:sz w:val="28"/>
          <w:szCs w:val="28"/>
        </w:rPr>
      </w:pPr>
    </w:p>
    <w:p w:rsidR="004E4233" w:rsidRDefault="004E4233"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Электротехника и электроника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63</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84</w:t>
      </w:r>
      <w:r w:rsidRPr="006940C9">
        <w:rPr>
          <w:b/>
          <w:bCs/>
          <w:sz w:val="28"/>
          <w:szCs w:val="28"/>
        </w:rPr>
        <w:t>%</w:t>
      </w:r>
      <w:r>
        <w:rPr>
          <w:sz w:val="28"/>
          <w:szCs w:val="28"/>
        </w:rPr>
        <w:t>.</w:t>
      </w:r>
    </w:p>
    <w:p w:rsidR="004E4233" w:rsidRPr="00946870" w:rsidRDefault="004E4233"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Электротехника и электроника</w:t>
      </w:r>
      <w:r w:rsidRPr="00946870">
        <w:rPr>
          <w:sz w:val="28"/>
          <w:szCs w:val="28"/>
        </w:rPr>
        <w:t xml:space="preserve">» цикла </w:t>
      </w:r>
      <w:r>
        <w:rPr>
          <w:noProof/>
          <w:sz w:val="28"/>
          <w:szCs w:val="28"/>
        </w:rPr>
        <w:t>ПД</w:t>
      </w:r>
      <w:r w:rsidRPr="00946870">
        <w:rPr>
          <w:sz w:val="28"/>
          <w:szCs w:val="28"/>
        </w:rPr>
        <w:t xml:space="preserve"> ФГОС </w:t>
      </w:r>
      <w:r>
        <w:rPr>
          <w:noProof/>
          <w:sz w:val="28"/>
          <w:szCs w:val="28"/>
        </w:rPr>
        <w:t>ВО</w:t>
      </w:r>
      <w:r w:rsidRPr="00946870">
        <w:rPr>
          <w:sz w:val="28"/>
          <w:szCs w:val="28"/>
        </w:rPr>
        <w:t>.</w:t>
      </w:r>
    </w:p>
    <w:p w:rsidR="004E4233" w:rsidRPr="00621546" w:rsidRDefault="004E4233" w:rsidP="006604D1">
      <w:pPr>
        <w:tabs>
          <w:tab w:val="left" w:pos="720"/>
        </w:tabs>
        <w:ind w:right="-74" w:firstLine="540"/>
        <w:jc w:val="both"/>
        <w:rPr>
          <w:sz w:val="16"/>
          <w:szCs w:val="16"/>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 xml:space="preserve">2.4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по уровню обученности в соответствии с процентом набранных баллов за выполнение ПИМ</w:t>
      </w:r>
    </w:p>
    <w:p w:rsidR="004E4233" w:rsidRPr="007F6CFE" w:rsidRDefault="004E4233" w:rsidP="005009F9">
      <w:pPr>
        <w:tabs>
          <w:tab w:val="left" w:pos="720"/>
        </w:tabs>
        <w:jc w:val="center"/>
        <w:rPr>
          <w:sz w:val="28"/>
          <w:szCs w:val="28"/>
        </w:rPr>
      </w:pPr>
    </w:p>
    <w:p w:rsidR="004E4233" w:rsidRDefault="005F21C0"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2.5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вузов-участников</w:t>
      </w:r>
      <w:r w:rsidR="004E4233">
        <w:br/>
        <w:t>по уровню обученности в соответствии с процентом набранных баллов за выполнение ПИМ</w:t>
      </w:r>
    </w:p>
    <w:p w:rsidR="004E4233" w:rsidRPr="00A736BE" w:rsidRDefault="004E4233" w:rsidP="005009F9">
      <w:pPr>
        <w:tabs>
          <w:tab w:val="left" w:pos="720"/>
        </w:tabs>
        <w:spacing w:line="288" w:lineRule="auto"/>
        <w:ind w:firstLine="539"/>
        <w:jc w:val="both"/>
        <w:rPr>
          <w:sz w:val="28"/>
          <w:szCs w:val="28"/>
        </w:rPr>
      </w:pPr>
    </w:p>
    <w:p w:rsidR="004E4233" w:rsidRDefault="004E4233"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4E4233" w:rsidRPr="00A01626" w:rsidRDefault="004E4233"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621546" w:rsidRDefault="004E4233" w:rsidP="00AC6525">
      <w:pPr>
        <w:tabs>
          <w:tab w:val="left" w:pos="720"/>
        </w:tabs>
        <w:spacing w:line="288" w:lineRule="auto"/>
        <w:ind w:right="-74" w:firstLine="539"/>
        <w:jc w:val="both"/>
        <w:rPr>
          <w:sz w:val="20"/>
          <w:szCs w:val="20"/>
        </w:rPr>
      </w:pPr>
    </w:p>
    <w:p w:rsidR="004E4233" w:rsidRPr="00F90D91" w:rsidRDefault="004E4233" w:rsidP="00AC6525">
      <w:pPr>
        <w:tabs>
          <w:tab w:val="left" w:pos="720"/>
        </w:tabs>
        <w:spacing w:line="288" w:lineRule="auto"/>
        <w:ind w:right="-74" w:firstLine="539"/>
        <w:jc w:val="both"/>
        <w:rPr>
          <w:b/>
          <w:bCs/>
        </w:rPr>
      </w:pPr>
      <w:r w:rsidRPr="00F90D91">
        <w:rPr>
          <w:b/>
          <w:bCs/>
        </w:rPr>
        <w:t>ПРИМЕЧАНИЕ:</w:t>
      </w:r>
    </w:p>
    <w:p w:rsidR="004E4233" w:rsidRPr="00F90D91" w:rsidRDefault="004E4233"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4E4233" w:rsidRPr="00F90D91" w:rsidRDefault="004E4233" w:rsidP="00B83078">
      <w:pPr>
        <w:tabs>
          <w:tab w:val="left" w:pos="720"/>
        </w:tabs>
        <w:spacing w:line="288" w:lineRule="auto"/>
        <w:ind w:right="-74" w:firstLine="539"/>
        <w:jc w:val="both"/>
      </w:pPr>
    </w:p>
    <w:p w:rsidR="004E4233" w:rsidRDefault="004E4233"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Электротехника и электроника</w:t>
      </w:r>
      <w:r w:rsidRPr="006E4E4E">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4E4233" w:rsidRPr="006E4E4E" w:rsidRDefault="004E4233" w:rsidP="006E4E4E">
      <w:pPr>
        <w:tabs>
          <w:tab w:val="left" w:pos="720"/>
        </w:tabs>
        <w:spacing w:line="360" w:lineRule="auto"/>
        <w:ind w:right="-74" w:firstLine="539"/>
        <w:jc w:val="both"/>
        <w:rPr>
          <w:sz w:val="28"/>
          <w:szCs w:val="28"/>
        </w:rPr>
        <w:sectPr w:rsidR="004E4233" w:rsidRPr="006E4E4E" w:rsidSect="00213A9B">
          <w:footerReference w:type="default" r:id="rId16"/>
          <w:type w:val="continuous"/>
          <w:pgSz w:w="11906" w:h="16838"/>
          <w:pgMar w:top="851" w:right="851" w:bottom="851" w:left="1418" w:header="709" w:footer="709" w:gutter="0"/>
          <w:cols w:space="708"/>
          <w:titlePg/>
          <w:docGrid w:linePitch="360"/>
        </w:sectPr>
      </w:pPr>
    </w:p>
    <w:p w:rsidR="004E4233" w:rsidRPr="00ED5C12" w:rsidRDefault="004E4233"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Электротехника и электроника</w:t>
      </w:r>
      <w:r w:rsidRPr="00ED5C12">
        <w:t xml:space="preserve">» цикла </w:t>
      </w:r>
      <w:r>
        <w:rPr>
          <w:noProof/>
        </w:rPr>
        <w:t>ПД</w:t>
      </w:r>
      <w:r w:rsidRPr="00ED5C12">
        <w:t xml:space="preserve"> ФГОС </w:t>
      </w:r>
      <w:r>
        <w:rPr>
          <w:noProof/>
        </w:rPr>
        <w:t>ВО</w:t>
      </w:r>
      <w:r w:rsidRPr="00ED5C12">
        <w:t xml:space="preserve"> (</w:t>
      </w:r>
      <w:r>
        <w:rPr>
          <w:noProof/>
        </w:rPr>
        <w:t>ФЭПО-24</w:t>
      </w:r>
      <w:r w:rsidRPr="00ED5C12">
        <w:t>)</w:t>
      </w:r>
    </w:p>
    <w:p w:rsidR="004E4233" w:rsidRPr="00964C90" w:rsidRDefault="004E4233"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4E4233" w:rsidRPr="006061C9">
        <w:trPr>
          <w:jc w:val="center"/>
        </w:trPr>
        <w:tc>
          <w:tcPr>
            <w:tcW w:w="1680" w:type="dxa"/>
            <w:vMerge w:val="restart"/>
            <w:vAlign w:val="center"/>
          </w:tcPr>
          <w:p w:rsidR="004E4233" w:rsidRPr="000648B3" w:rsidRDefault="004E4233"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4E4233" w:rsidRPr="000648B3" w:rsidRDefault="004E4233"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4E4233" w:rsidRPr="00AD1D63" w:rsidRDefault="005F21C0" w:rsidP="00AD1D63">
            <w:pPr>
              <w:ind w:left="-57" w:right="-57"/>
              <w:jc w:val="center"/>
              <w:rPr>
                <w:b/>
                <w:bCs/>
              </w:rPr>
            </w:pPr>
            <w:r>
              <w:rPr>
                <w:b/>
                <w:bCs/>
                <w:noProof/>
              </w:rPr>
              <w:t>Вуз</w:t>
            </w:r>
          </w:p>
        </w:tc>
        <w:tc>
          <w:tcPr>
            <w:tcW w:w="1496" w:type="dxa"/>
            <w:vMerge w:val="restart"/>
            <w:vAlign w:val="center"/>
          </w:tcPr>
          <w:p w:rsidR="004E4233" w:rsidRPr="00AD1D63" w:rsidRDefault="004E4233" w:rsidP="00AD1D63">
            <w:pPr>
              <w:ind w:left="-57" w:right="-57"/>
              <w:jc w:val="center"/>
              <w:rPr>
                <w:b/>
                <w:bCs/>
              </w:rPr>
            </w:pPr>
            <w:r w:rsidRPr="00AD1D63">
              <w:rPr>
                <w:b/>
                <w:bCs/>
              </w:rPr>
              <w:t>Выполнение критерия</w:t>
            </w:r>
          </w:p>
        </w:tc>
      </w:tr>
      <w:tr w:rsidR="004E4233" w:rsidRPr="006061C9">
        <w:trPr>
          <w:jc w:val="center"/>
        </w:trPr>
        <w:tc>
          <w:tcPr>
            <w:tcW w:w="1680" w:type="dxa"/>
            <w:vMerge/>
            <w:vAlign w:val="center"/>
          </w:tcPr>
          <w:p w:rsidR="004E4233" w:rsidRPr="00AD1D63" w:rsidRDefault="004E4233" w:rsidP="00AD1D63">
            <w:pPr>
              <w:ind w:left="-57" w:right="-57"/>
              <w:jc w:val="center"/>
              <w:rPr>
                <w:b/>
                <w:bCs/>
              </w:rPr>
            </w:pPr>
          </w:p>
        </w:tc>
        <w:tc>
          <w:tcPr>
            <w:tcW w:w="3912" w:type="dxa"/>
            <w:vMerge/>
          </w:tcPr>
          <w:p w:rsidR="004E4233" w:rsidRPr="00AD1D63" w:rsidRDefault="004E4233" w:rsidP="00AD1D63">
            <w:pPr>
              <w:ind w:left="-57" w:right="-57"/>
              <w:jc w:val="center"/>
              <w:rPr>
                <w:b/>
                <w:bCs/>
              </w:rPr>
            </w:pPr>
          </w:p>
        </w:tc>
        <w:tc>
          <w:tcPr>
            <w:tcW w:w="1284" w:type="dxa"/>
            <w:vMerge w:val="restart"/>
            <w:vAlign w:val="center"/>
          </w:tcPr>
          <w:p w:rsidR="004E4233" w:rsidRPr="00AD1D63" w:rsidRDefault="004E4233"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4E4233" w:rsidRPr="00AD1D63" w:rsidRDefault="004E4233"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4E4233" w:rsidRPr="00AD1D63" w:rsidRDefault="004E4233"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4E4233" w:rsidRPr="00AD1D63" w:rsidRDefault="004E4233" w:rsidP="00AD1D63">
            <w:pPr>
              <w:ind w:left="-57" w:right="-57"/>
              <w:jc w:val="center"/>
              <w:rPr>
                <w:b/>
                <w:bCs/>
              </w:rPr>
            </w:pPr>
          </w:p>
        </w:tc>
      </w:tr>
      <w:tr w:rsidR="004E4233" w:rsidRPr="006061C9">
        <w:trPr>
          <w:jc w:val="center"/>
        </w:trPr>
        <w:tc>
          <w:tcPr>
            <w:tcW w:w="1680" w:type="dxa"/>
            <w:vMerge/>
          </w:tcPr>
          <w:p w:rsidR="004E4233" w:rsidRPr="00AD1D63" w:rsidRDefault="004E4233" w:rsidP="00AD1D63">
            <w:pPr>
              <w:jc w:val="both"/>
              <w:rPr>
                <w:b/>
                <w:bCs/>
              </w:rPr>
            </w:pPr>
          </w:p>
        </w:tc>
        <w:tc>
          <w:tcPr>
            <w:tcW w:w="3912" w:type="dxa"/>
            <w:vMerge/>
          </w:tcPr>
          <w:p w:rsidR="004E4233" w:rsidRPr="00AD1D63" w:rsidRDefault="004E4233" w:rsidP="00AD1D63">
            <w:pPr>
              <w:jc w:val="both"/>
              <w:rPr>
                <w:b/>
                <w:bCs/>
              </w:rPr>
            </w:pPr>
          </w:p>
        </w:tc>
        <w:tc>
          <w:tcPr>
            <w:tcW w:w="1284" w:type="dxa"/>
            <w:vMerge/>
          </w:tcPr>
          <w:p w:rsidR="004E4233" w:rsidRPr="00AD1D63" w:rsidRDefault="004E4233" w:rsidP="00AD1D63">
            <w:pPr>
              <w:jc w:val="both"/>
              <w:rPr>
                <w:b/>
                <w:bCs/>
              </w:rPr>
            </w:pPr>
          </w:p>
        </w:tc>
        <w:tc>
          <w:tcPr>
            <w:tcW w:w="993" w:type="dxa"/>
            <w:vAlign w:val="center"/>
          </w:tcPr>
          <w:p w:rsidR="004E4233" w:rsidRPr="00AD1D63" w:rsidRDefault="004E4233" w:rsidP="00AD1D63">
            <w:pPr>
              <w:ind w:left="-57" w:right="-57"/>
              <w:jc w:val="center"/>
              <w:rPr>
                <w:b/>
                <w:bCs/>
              </w:rPr>
            </w:pPr>
            <w:r w:rsidRPr="00AD1D63">
              <w:rPr>
                <w:b/>
                <w:bCs/>
              </w:rPr>
              <w:t>первый</w:t>
            </w:r>
          </w:p>
        </w:tc>
        <w:tc>
          <w:tcPr>
            <w:tcW w:w="905" w:type="dxa"/>
            <w:vAlign w:val="center"/>
          </w:tcPr>
          <w:p w:rsidR="004E4233" w:rsidRPr="00AD1D63" w:rsidRDefault="004E4233" w:rsidP="00AD1D63">
            <w:pPr>
              <w:ind w:left="-57" w:right="-57"/>
              <w:jc w:val="center"/>
              <w:rPr>
                <w:b/>
                <w:bCs/>
              </w:rPr>
            </w:pPr>
            <w:r w:rsidRPr="00AD1D63">
              <w:rPr>
                <w:b/>
                <w:bCs/>
              </w:rPr>
              <w:t>второй</w:t>
            </w:r>
          </w:p>
        </w:tc>
        <w:tc>
          <w:tcPr>
            <w:tcW w:w="878" w:type="dxa"/>
            <w:vAlign w:val="center"/>
          </w:tcPr>
          <w:p w:rsidR="004E4233" w:rsidRPr="00AD1D63" w:rsidRDefault="004E4233" w:rsidP="00AD1D63">
            <w:pPr>
              <w:ind w:left="-57" w:right="-57"/>
              <w:jc w:val="center"/>
              <w:rPr>
                <w:b/>
                <w:bCs/>
              </w:rPr>
            </w:pPr>
            <w:r w:rsidRPr="00AD1D63">
              <w:rPr>
                <w:b/>
                <w:bCs/>
              </w:rPr>
              <w:t>третий</w:t>
            </w:r>
          </w:p>
        </w:tc>
        <w:tc>
          <w:tcPr>
            <w:tcW w:w="928" w:type="dxa"/>
            <w:vAlign w:val="center"/>
          </w:tcPr>
          <w:p w:rsidR="004E4233" w:rsidRPr="00AD1D63" w:rsidRDefault="004E4233" w:rsidP="00AD1D63">
            <w:pPr>
              <w:ind w:left="-57" w:right="-57"/>
              <w:jc w:val="center"/>
              <w:rPr>
                <w:b/>
                <w:bCs/>
              </w:rPr>
            </w:pPr>
            <w:r w:rsidRPr="00AD1D63">
              <w:rPr>
                <w:b/>
                <w:bCs/>
              </w:rPr>
              <w:t>четвер-тый</w:t>
            </w:r>
          </w:p>
        </w:tc>
        <w:tc>
          <w:tcPr>
            <w:tcW w:w="1894" w:type="dxa"/>
            <w:vMerge/>
          </w:tcPr>
          <w:p w:rsidR="004E4233" w:rsidRPr="00AD1D63" w:rsidRDefault="004E4233" w:rsidP="00AD1D63">
            <w:pPr>
              <w:jc w:val="both"/>
              <w:rPr>
                <w:b/>
                <w:bCs/>
              </w:rPr>
            </w:pPr>
          </w:p>
        </w:tc>
        <w:tc>
          <w:tcPr>
            <w:tcW w:w="1496" w:type="dxa"/>
            <w:vMerge/>
          </w:tcPr>
          <w:p w:rsidR="004E4233" w:rsidRPr="00AD1D63" w:rsidRDefault="004E4233" w:rsidP="00AD1D63">
            <w:pPr>
              <w:jc w:val="both"/>
              <w:rPr>
                <w:b/>
                <w:bCs/>
              </w:rPr>
            </w:pP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13.03.01</w:t>
            </w:r>
          </w:p>
        </w:tc>
        <w:tc>
          <w:tcPr>
            <w:tcW w:w="3912" w:type="dxa"/>
            <w:vAlign w:val="center"/>
          </w:tcPr>
          <w:p w:rsidR="004E4233" w:rsidRDefault="005F21C0" w:rsidP="003B19ED">
            <w:pPr>
              <w:spacing w:line="264" w:lineRule="auto"/>
            </w:pPr>
            <w:r>
              <w:rPr>
                <w:noProof/>
              </w:rPr>
              <w:t>Теплоэнергетика и теплотехника</w:t>
            </w:r>
          </w:p>
        </w:tc>
        <w:tc>
          <w:tcPr>
            <w:tcW w:w="1284" w:type="dxa"/>
            <w:vAlign w:val="center"/>
          </w:tcPr>
          <w:p w:rsidR="004E4233" w:rsidRPr="006061C9" w:rsidRDefault="005F21C0" w:rsidP="00AD1D63">
            <w:pPr>
              <w:jc w:val="center"/>
            </w:pPr>
            <w:r>
              <w:rPr>
                <w:noProof/>
              </w:rPr>
              <w:t>9</w:t>
            </w:r>
          </w:p>
        </w:tc>
        <w:tc>
          <w:tcPr>
            <w:tcW w:w="993" w:type="dxa"/>
            <w:vAlign w:val="center"/>
          </w:tcPr>
          <w:p w:rsidR="004E4233" w:rsidRPr="006061C9" w:rsidRDefault="005F21C0" w:rsidP="00AD1D63">
            <w:pPr>
              <w:jc w:val="center"/>
            </w:pPr>
            <w:r>
              <w:rPr>
                <w:noProof/>
              </w:rPr>
              <w:t>44</w:t>
            </w:r>
            <w:r w:rsidR="004E4233">
              <w:t>%</w:t>
            </w:r>
          </w:p>
        </w:tc>
        <w:tc>
          <w:tcPr>
            <w:tcW w:w="905" w:type="dxa"/>
            <w:vAlign w:val="center"/>
          </w:tcPr>
          <w:p w:rsidR="004E4233" w:rsidRPr="006061C9" w:rsidRDefault="005F21C0" w:rsidP="00AD1D63">
            <w:pPr>
              <w:jc w:val="center"/>
            </w:pPr>
            <w:r>
              <w:rPr>
                <w:noProof/>
              </w:rPr>
              <w:t>44</w:t>
            </w:r>
            <w:r w:rsidR="004E4233">
              <w:t>%</w:t>
            </w:r>
          </w:p>
        </w:tc>
        <w:tc>
          <w:tcPr>
            <w:tcW w:w="878" w:type="dxa"/>
            <w:vAlign w:val="center"/>
          </w:tcPr>
          <w:p w:rsidR="004E4233" w:rsidRPr="006061C9" w:rsidRDefault="005F21C0" w:rsidP="00AD1D63">
            <w:pPr>
              <w:jc w:val="center"/>
            </w:pPr>
            <w:r>
              <w:rPr>
                <w:noProof/>
              </w:rPr>
              <w:t>12</w:t>
            </w:r>
            <w:r w:rsidR="004E4233">
              <w:t>%</w:t>
            </w:r>
          </w:p>
        </w:tc>
        <w:tc>
          <w:tcPr>
            <w:tcW w:w="928" w:type="dxa"/>
            <w:vAlign w:val="center"/>
          </w:tcPr>
          <w:p w:rsidR="004E4233" w:rsidRPr="006061C9" w:rsidRDefault="005F21C0" w:rsidP="00AD1D63">
            <w:pPr>
              <w:jc w:val="center"/>
            </w:pPr>
            <w:r>
              <w:rPr>
                <w:noProof/>
              </w:rPr>
              <w:t>0</w:t>
            </w:r>
            <w:r w:rsidR="004E4233">
              <w:t>%</w:t>
            </w:r>
          </w:p>
        </w:tc>
        <w:tc>
          <w:tcPr>
            <w:tcW w:w="1894" w:type="dxa"/>
            <w:vAlign w:val="center"/>
          </w:tcPr>
          <w:p w:rsidR="004E4233" w:rsidRPr="008C6C39" w:rsidRDefault="005F21C0" w:rsidP="00AD1D63">
            <w:pPr>
              <w:jc w:val="center"/>
            </w:pPr>
            <w:r>
              <w:rPr>
                <w:noProof/>
                <w:color w:val="FF0000"/>
              </w:rPr>
              <w:t>56%</w:t>
            </w:r>
          </w:p>
        </w:tc>
        <w:tc>
          <w:tcPr>
            <w:tcW w:w="1496" w:type="dxa"/>
            <w:vAlign w:val="center"/>
          </w:tcPr>
          <w:p w:rsidR="004E4233" w:rsidRPr="00BB78B7" w:rsidRDefault="005F21C0" w:rsidP="00AD1D63">
            <w:pPr>
              <w:jc w:val="center"/>
            </w:pPr>
            <w:r>
              <w:rPr>
                <w:noProof/>
              </w:rPr>
              <w:t>*</w:t>
            </w: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20.03.01</w:t>
            </w:r>
          </w:p>
        </w:tc>
        <w:tc>
          <w:tcPr>
            <w:tcW w:w="3912" w:type="dxa"/>
            <w:vAlign w:val="center"/>
          </w:tcPr>
          <w:p w:rsidR="004E4233" w:rsidRDefault="005F21C0" w:rsidP="003B19ED">
            <w:pPr>
              <w:spacing w:line="264" w:lineRule="auto"/>
            </w:pPr>
            <w:r>
              <w:rPr>
                <w:noProof/>
              </w:rPr>
              <w:t>Техносферная безопасность</w:t>
            </w:r>
          </w:p>
        </w:tc>
        <w:tc>
          <w:tcPr>
            <w:tcW w:w="1284" w:type="dxa"/>
            <w:vAlign w:val="center"/>
          </w:tcPr>
          <w:p w:rsidR="004E4233" w:rsidRPr="006061C9" w:rsidRDefault="005F21C0" w:rsidP="00AD1D63">
            <w:pPr>
              <w:jc w:val="center"/>
            </w:pPr>
            <w:r>
              <w:rPr>
                <w:noProof/>
              </w:rPr>
              <w:t>10</w:t>
            </w:r>
          </w:p>
        </w:tc>
        <w:tc>
          <w:tcPr>
            <w:tcW w:w="993" w:type="dxa"/>
            <w:vAlign w:val="center"/>
          </w:tcPr>
          <w:p w:rsidR="004E4233" w:rsidRPr="006061C9" w:rsidRDefault="005F21C0" w:rsidP="00AD1D63">
            <w:pPr>
              <w:jc w:val="center"/>
            </w:pPr>
            <w:r>
              <w:rPr>
                <w:noProof/>
              </w:rPr>
              <w:t>30</w:t>
            </w:r>
            <w:r w:rsidR="004E4233">
              <w:t>%</w:t>
            </w:r>
          </w:p>
        </w:tc>
        <w:tc>
          <w:tcPr>
            <w:tcW w:w="905" w:type="dxa"/>
            <w:vAlign w:val="center"/>
          </w:tcPr>
          <w:p w:rsidR="004E4233" w:rsidRPr="006061C9" w:rsidRDefault="005F21C0" w:rsidP="00AD1D63">
            <w:pPr>
              <w:jc w:val="center"/>
            </w:pPr>
            <w:r>
              <w:rPr>
                <w:noProof/>
              </w:rPr>
              <w:t>70</w:t>
            </w:r>
            <w:r w:rsidR="004E4233">
              <w:t>%</w:t>
            </w:r>
          </w:p>
        </w:tc>
        <w:tc>
          <w:tcPr>
            <w:tcW w:w="878" w:type="dxa"/>
            <w:vAlign w:val="center"/>
          </w:tcPr>
          <w:p w:rsidR="004E4233" w:rsidRPr="006061C9" w:rsidRDefault="005F21C0" w:rsidP="00AD1D63">
            <w:pPr>
              <w:jc w:val="center"/>
            </w:pPr>
            <w:r>
              <w:rPr>
                <w:noProof/>
              </w:rPr>
              <w:t>0</w:t>
            </w:r>
            <w:r w:rsidR="004E4233">
              <w:t>%</w:t>
            </w:r>
          </w:p>
        </w:tc>
        <w:tc>
          <w:tcPr>
            <w:tcW w:w="928" w:type="dxa"/>
            <w:vAlign w:val="center"/>
          </w:tcPr>
          <w:p w:rsidR="004E4233" w:rsidRPr="006061C9" w:rsidRDefault="005F21C0" w:rsidP="00AD1D63">
            <w:pPr>
              <w:jc w:val="center"/>
            </w:pPr>
            <w:r>
              <w:rPr>
                <w:noProof/>
              </w:rPr>
              <w:t>0</w:t>
            </w:r>
            <w:r w:rsidR="004E4233">
              <w:t>%</w:t>
            </w:r>
          </w:p>
        </w:tc>
        <w:tc>
          <w:tcPr>
            <w:tcW w:w="1894" w:type="dxa"/>
            <w:vAlign w:val="center"/>
          </w:tcPr>
          <w:p w:rsidR="004E4233" w:rsidRPr="008C6C39" w:rsidRDefault="005F21C0" w:rsidP="00AD1D63">
            <w:pPr>
              <w:jc w:val="center"/>
            </w:pPr>
            <w:r>
              <w:rPr>
                <w:noProof/>
              </w:rPr>
              <w:t>70%</w:t>
            </w:r>
          </w:p>
        </w:tc>
        <w:tc>
          <w:tcPr>
            <w:tcW w:w="1496" w:type="dxa"/>
            <w:vAlign w:val="center"/>
          </w:tcPr>
          <w:p w:rsidR="004E4233" w:rsidRPr="00BB78B7" w:rsidRDefault="005F21C0" w:rsidP="00AD1D63">
            <w:pPr>
              <w:jc w:val="center"/>
            </w:pPr>
            <w:r>
              <w:rPr>
                <w:noProof/>
              </w:rPr>
              <w:t>+</w:t>
            </w:r>
          </w:p>
        </w:tc>
      </w:tr>
    </w:tbl>
    <w:p w:rsidR="004E4233" w:rsidRPr="00621546" w:rsidRDefault="004E4233" w:rsidP="003919F0">
      <w:pPr>
        <w:jc w:val="both"/>
        <w:rPr>
          <w:sz w:val="28"/>
          <w:szCs w:val="28"/>
        </w:rPr>
      </w:pPr>
    </w:p>
    <w:p w:rsidR="004E4233" w:rsidRPr="00F90D91" w:rsidRDefault="004E4233" w:rsidP="004C7D67">
      <w:pPr>
        <w:tabs>
          <w:tab w:val="left" w:pos="720"/>
        </w:tabs>
        <w:ind w:firstLine="540"/>
        <w:jc w:val="both"/>
        <w:rPr>
          <w:b/>
          <w:bCs/>
        </w:rPr>
      </w:pPr>
      <w:r w:rsidRPr="00F90D91">
        <w:rPr>
          <w:b/>
          <w:bCs/>
        </w:rPr>
        <w:t>ПРИМЕЧАНИЕ:</w:t>
      </w:r>
    </w:p>
    <w:p w:rsidR="004E4233" w:rsidRPr="00F90D91" w:rsidRDefault="004E4233"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4E4233" w:rsidRDefault="004E4233"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4E4233" w:rsidRPr="00F90D91" w:rsidRDefault="004E4233" w:rsidP="004C7D67">
      <w:pPr>
        <w:tabs>
          <w:tab w:val="left" w:pos="720"/>
        </w:tabs>
        <w:ind w:firstLine="540"/>
        <w:jc w:val="both"/>
      </w:pPr>
    </w:p>
    <w:p w:rsidR="004E4233" w:rsidRDefault="004E4233" w:rsidP="003919F0">
      <w:pPr>
        <w:spacing w:line="264" w:lineRule="auto"/>
        <w:jc w:val="center"/>
        <w:rPr>
          <w:b/>
          <w:bCs/>
          <w:sz w:val="28"/>
          <w:szCs w:val="28"/>
        </w:rPr>
        <w:sectPr w:rsidR="004E4233" w:rsidSect="006061C9">
          <w:footerReference w:type="default" r:id="rId17"/>
          <w:pgSz w:w="16838" w:h="11906" w:orient="landscape"/>
          <w:pgMar w:top="1701" w:right="1134" w:bottom="851" w:left="1134" w:header="709" w:footer="709" w:gutter="0"/>
          <w:cols w:space="708"/>
          <w:docGrid w:linePitch="360"/>
        </w:sectPr>
      </w:pPr>
    </w:p>
    <w:p w:rsidR="004E4233" w:rsidRPr="002B1ABF" w:rsidRDefault="004E4233"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4E4233" w:rsidRPr="00F90D91" w:rsidRDefault="004E4233" w:rsidP="00F90D91">
      <w:pPr>
        <w:tabs>
          <w:tab w:val="left" w:pos="360"/>
        </w:tabs>
        <w:spacing w:line="288" w:lineRule="auto"/>
        <w:rPr>
          <w:sz w:val="28"/>
          <w:szCs w:val="28"/>
        </w:rPr>
      </w:pPr>
    </w:p>
    <w:p w:rsidR="004E4233" w:rsidRDefault="004E4233"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w:t>
      </w:r>
    </w:p>
    <w:p w:rsidR="004E4233" w:rsidRPr="00F90D91" w:rsidRDefault="004E4233" w:rsidP="00CA063C">
      <w:pPr>
        <w:spacing w:line="288" w:lineRule="auto"/>
        <w:ind w:firstLine="539"/>
        <w:jc w:val="both"/>
        <w:rPr>
          <w:sz w:val="20"/>
          <w:szCs w:val="20"/>
        </w:rPr>
      </w:pPr>
    </w:p>
    <w:p w:rsidR="004E4233" w:rsidRPr="00C015E3" w:rsidRDefault="005F21C0"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rsidR="004E4233">
        <w:br/>
      </w:r>
      <w:r w:rsidR="004E4233" w:rsidRPr="00C015E3">
        <w:t>Рис</w:t>
      </w:r>
      <w:r w:rsidR="004E4233">
        <w:t>унок 2.6 –</w:t>
      </w:r>
      <w:r w:rsidR="004E4233" w:rsidRPr="00C015E3">
        <w:t xml:space="preserve"> </w:t>
      </w:r>
      <w:r w:rsidR="004E4233">
        <w:t>Диаграмма р</w:t>
      </w:r>
      <w:r w:rsidR="004E4233" w:rsidRPr="00C015E3">
        <w:t>аспределени</w:t>
      </w:r>
      <w:r w:rsidR="004E4233">
        <w:t>я</w:t>
      </w:r>
      <w:r w:rsidR="004E4233" w:rsidRPr="00C015E3">
        <w:t xml:space="preserve"> </w:t>
      </w:r>
      <w:r w:rsidR="004E4233">
        <w:t xml:space="preserve">студентов </w:t>
      </w:r>
      <w:r>
        <w:rPr>
          <w:noProof/>
        </w:rPr>
        <w:t>вуз</w:t>
      </w:r>
      <w:r w:rsidR="004E4233">
        <w:t>а</w:t>
      </w:r>
      <w:r w:rsidR="004E4233" w:rsidRPr="002A67B6">
        <w:t xml:space="preserve"> </w:t>
      </w:r>
      <w:r w:rsidR="004E4233">
        <w:t xml:space="preserve">и </w:t>
      </w:r>
      <w:r>
        <w:rPr>
          <w:noProof/>
        </w:rPr>
        <w:t>вузов-участников</w:t>
      </w:r>
      <w:r w:rsidR="004E4233">
        <w:br/>
      </w:r>
      <w:r w:rsidR="004E4233" w:rsidRPr="00C015E3">
        <w:t>по уровням обученности</w:t>
      </w:r>
      <w:r w:rsidR="004E4233" w:rsidRPr="00BB6C1D">
        <w:t xml:space="preserve"> </w:t>
      </w:r>
    </w:p>
    <w:p w:rsidR="004E4233" w:rsidRPr="00A736BE" w:rsidRDefault="004E4233" w:rsidP="00501A65">
      <w:pPr>
        <w:tabs>
          <w:tab w:val="left" w:pos="720"/>
        </w:tabs>
        <w:spacing w:line="288" w:lineRule="auto"/>
        <w:ind w:right="-74" w:firstLine="539"/>
        <w:jc w:val="both"/>
        <w:rPr>
          <w:sz w:val="28"/>
          <w:szCs w:val="28"/>
        </w:rPr>
      </w:pPr>
    </w:p>
    <w:p w:rsidR="004E4233" w:rsidRDefault="004E4233"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28% (ФЭПО-20), 72% (ФЭПО-23) и 63% (ФЭПО-24)</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74% (ФЭПО-20), 63% (ФЭПО-21), 77% (ФЭПО-22), 86% (ФЭПО-23) и 84% (ФЭПО-24)</w:t>
      </w:r>
      <w:r>
        <w:rPr>
          <w:sz w:val="28"/>
          <w:szCs w:val="28"/>
        </w:rPr>
        <w:t xml:space="preserve"> соответственно.</w:t>
      </w:r>
    </w:p>
    <w:p w:rsidR="004E4233" w:rsidRPr="002B1ABF" w:rsidRDefault="004E4233"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4E4233" w:rsidRPr="006E6407" w:rsidRDefault="004E4233" w:rsidP="00F90D91">
      <w:pPr>
        <w:tabs>
          <w:tab w:val="left" w:pos="720"/>
        </w:tabs>
        <w:spacing w:line="288" w:lineRule="auto"/>
        <w:rPr>
          <w:sz w:val="28"/>
          <w:szCs w:val="28"/>
        </w:rPr>
      </w:pPr>
    </w:p>
    <w:p w:rsidR="004E4233" w:rsidRDefault="004E4233"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4E4233" w:rsidRPr="0038469F" w:rsidRDefault="004E4233"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Электротехника и электроника</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4E4233" w:rsidRPr="00F90D91" w:rsidRDefault="004E4233" w:rsidP="00F90D91">
      <w:pPr>
        <w:tabs>
          <w:tab w:val="left" w:pos="720"/>
        </w:tabs>
        <w:spacing w:line="288" w:lineRule="auto"/>
        <w:jc w:val="both"/>
        <w:rPr>
          <w:b/>
          <w:bCs/>
          <w:spacing w:val="-2"/>
          <w:sz w:val="20"/>
          <w:szCs w:val="20"/>
        </w:rPr>
      </w:pPr>
    </w:p>
    <w:p w:rsidR="004E4233" w:rsidRPr="00F90D91" w:rsidRDefault="004E4233" w:rsidP="00F90D91">
      <w:pPr>
        <w:tabs>
          <w:tab w:val="left" w:pos="720"/>
        </w:tabs>
        <w:spacing w:line="288" w:lineRule="auto"/>
        <w:jc w:val="both"/>
        <w:rPr>
          <w:spacing w:val="-2"/>
        </w:rPr>
      </w:pPr>
      <w:r w:rsidRPr="00F90D91">
        <w:rPr>
          <w:b/>
          <w:bCs/>
          <w:spacing w:val="-2"/>
        </w:rPr>
        <w:t>ПРИМЕЧАНИЕ:</w:t>
      </w:r>
    </w:p>
    <w:p w:rsidR="004E4233" w:rsidRPr="00F90D91" w:rsidRDefault="004E4233"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4E4233" w:rsidRPr="00BF4EAC" w:rsidRDefault="004E4233" w:rsidP="005D2614">
      <w:pPr>
        <w:tabs>
          <w:tab w:val="left" w:pos="720"/>
        </w:tabs>
        <w:spacing w:line="288" w:lineRule="auto"/>
        <w:jc w:val="center"/>
        <w:rPr>
          <w:sz w:val="20"/>
          <w:szCs w:val="20"/>
        </w:rPr>
      </w:pPr>
    </w:p>
    <w:p w:rsidR="004E4233" w:rsidRPr="00F90D91" w:rsidRDefault="004E4233" w:rsidP="005D2614">
      <w:pPr>
        <w:tabs>
          <w:tab w:val="left" w:pos="720"/>
        </w:tabs>
        <w:spacing w:line="288" w:lineRule="auto"/>
        <w:jc w:val="center"/>
        <w:rPr>
          <w:sz w:val="20"/>
          <w:szCs w:val="20"/>
        </w:rPr>
      </w:pPr>
    </w:p>
    <w:p w:rsidR="004E4233" w:rsidRPr="00F76830" w:rsidRDefault="004E4233"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Электротехника и электроника</w:t>
      </w:r>
      <w:r w:rsidRPr="006B1784">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4E4233" w:rsidRDefault="004E4233" w:rsidP="00076396">
      <w:pPr>
        <w:tabs>
          <w:tab w:val="left" w:pos="720"/>
        </w:tabs>
        <w:ind w:firstLine="540"/>
        <w:jc w:val="both"/>
        <w:rPr>
          <w:sz w:val="28"/>
          <w:szCs w:val="28"/>
        </w:rPr>
      </w:pPr>
    </w:p>
    <w:p w:rsidR="004E4233" w:rsidRPr="008E6169" w:rsidRDefault="004E4233"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w:t>
      </w:r>
      <w:r w:rsidRPr="00621546">
        <w:t xml:space="preserve">. </w:t>
      </w:r>
      <w:r w:rsidR="005F21C0">
        <w:rPr>
          <w:noProof/>
        </w:rPr>
        <w:t>Основные определения и топологические параметры электрических цепей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w:t>
      </w:r>
      <w:r w:rsidRPr="00621546">
        <w:t xml:space="preserve">. </w:t>
      </w:r>
      <w:r w:rsidR="005F21C0">
        <w:rPr>
          <w:noProof/>
        </w:rPr>
        <w:t>Закон Ома и его применение для расчета электрических цепей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3*</w:t>
      </w:r>
      <w:r w:rsidRPr="00621546">
        <w:t xml:space="preserve">. </w:t>
      </w:r>
      <w:r w:rsidR="005F21C0">
        <w:rPr>
          <w:noProof/>
        </w:rPr>
        <w:t>Законы Кирхгофа и их применение для расчета электрических цепей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4*</w:t>
      </w:r>
      <w:r w:rsidRPr="00621546">
        <w:t xml:space="preserve">. </w:t>
      </w:r>
      <w:r w:rsidR="005F21C0">
        <w:rPr>
          <w:noProof/>
        </w:rPr>
        <w:t>Анализ цепей постоянного тока с одним источником энергии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5</w:t>
      </w:r>
      <w:r w:rsidRPr="00621546">
        <w:t xml:space="preserve">. </w:t>
      </w:r>
      <w:r w:rsidR="005F21C0">
        <w:rPr>
          <w:noProof/>
        </w:rPr>
        <w:t>Мощность цепи постоянного тока. Баланс мощностей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6</w:t>
      </w:r>
      <w:r w:rsidRPr="00621546">
        <w:t xml:space="preserve">. </w:t>
      </w:r>
      <w:r w:rsidR="005F21C0">
        <w:rPr>
          <w:noProof/>
        </w:rPr>
        <w:t>Расчет нелинейных цепей постоянного тока</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7*</w:t>
      </w:r>
      <w:r w:rsidRPr="00621546">
        <w:t xml:space="preserve">. </w:t>
      </w:r>
      <w:r w:rsidR="005F21C0">
        <w:rPr>
          <w:noProof/>
        </w:rPr>
        <w:t>Способы представления и параметры синусоидальных величин</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8*</w:t>
      </w:r>
      <w:r w:rsidRPr="00621546">
        <w:t xml:space="preserve">. </w:t>
      </w:r>
      <w:r w:rsidR="005F21C0">
        <w:rPr>
          <w:noProof/>
        </w:rPr>
        <w:t>Электрические цепи с резистивным, индуктивным и емкостным элементами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9</w:t>
      </w:r>
      <w:r w:rsidRPr="00621546">
        <w:t xml:space="preserve">. </w:t>
      </w:r>
      <w:r w:rsidR="005F21C0">
        <w:rPr>
          <w:noProof/>
        </w:rPr>
        <w:t>Сопротивления и фазовые соотношения между токами и напряжениями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10*</w:t>
      </w:r>
      <w:r w:rsidRPr="00621546">
        <w:t xml:space="preserve">. </w:t>
      </w:r>
      <w:r w:rsidR="005F21C0">
        <w:rPr>
          <w:noProof/>
        </w:rPr>
        <w:t>Трехфазные цепи. Основные понятия. Элементы трехфазных цепей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11</w:t>
      </w:r>
      <w:r w:rsidRPr="00621546">
        <w:t xml:space="preserve">. </w:t>
      </w:r>
      <w:r w:rsidR="005F21C0">
        <w:rPr>
          <w:noProof/>
        </w:rPr>
        <w:t>Основные понятия теории электромагнитного поля и основные магнитные величины</w:t>
      </w:r>
    </w:p>
    <w:p w:rsidR="004E4233" w:rsidRPr="00621546" w:rsidRDefault="004E4233" w:rsidP="00F90D91">
      <w:pPr>
        <w:tabs>
          <w:tab w:val="left" w:pos="1440"/>
        </w:tabs>
        <w:spacing w:line="288" w:lineRule="auto"/>
        <w:ind w:left="360"/>
      </w:pPr>
      <w:r w:rsidRPr="00BB6C1D">
        <w:lastRenderedPageBreak/>
        <w:t>Тема</w:t>
      </w:r>
      <w:r w:rsidRPr="00621546">
        <w:t xml:space="preserve"> </w:t>
      </w:r>
      <w:r w:rsidR="005F21C0">
        <w:rPr>
          <w:noProof/>
        </w:rPr>
        <w:t>12</w:t>
      </w:r>
      <w:r w:rsidRPr="00621546">
        <w:t xml:space="preserve">. </w:t>
      </w:r>
      <w:r w:rsidR="005F21C0">
        <w:rPr>
          <w:noProof/>
        </w:rPr>
        <w:t>Свойства ферромагнитных материалов. Определения, классификация, законы магнитных цепей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13</w:t>
      </w:r>
      <w:r w:rsidRPr="00621546">
        <w:t xml:space="preserve">. </w:t>
      </w:r>
      <w:r w:rsidR="005F21C0">
        <w:rPr>
          <w:noProof/>
        </w:rPr>
        <w:t>Магнитные цепи с постоянными магнитными потоками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14</w:t>
      </w:r>
      <w:r w:rsidRPr="00621546">
        <w:t xml:space="preserve">. </w:t>
      </w:r>
      <w:r w:rsidR="005F21C0">
        <w:rPr>
          <w:noProof/>
        </w:rPr>
        <w:t>Магнитные цепи с переменными магнитными потоками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15*</w:t>
      </w:r>
      <w:r w:rsidRPr="00621546">
        <w:t xml:space="preserve">. </w:t>
      </w:r>
      <w:r w:rsidR="005F21C0">
        <w:rPr>
          <w:noProof/>
        </w:rPr>
        <w:t>Трансформаторы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16</w:t>
      </w:r>
      <w:r w:rsidRPr="00621546">
        <w:t xml:space="preserve">. </w:t>
      </w:r>
      <w:r w:rsidR="005F21C0">
        <w:rPr>
          <w:noProof/>
        </w:rPr>
        <w:t>Машины постоянного тока</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17*</w:t>
      </w:r>
      <w:r w:rsidRPr="00621546">
        <w:t xml:space="preserve">. </w:t>
      </w:r>
      <w:r w:rsidR="005F21C0">
        <w:rPr>
          <w:noProof/>
        </w:rPr>
        <w:t>Асинхронные машины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18</w:t>
      </w:r>
      <w:r w:rsidRPr="00621546">
        <w:t xml:space="preserve">. </w:t>
      </w:r>
      <w:r w:rsidR="005F21C0">
        <w:rPr>
          <w:noProof/>
        </w:rPr>
        <w:t>Синхронные машины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19*</w:t>
      </w:r>
      <w:r w:rsidRPr="00621546">
        <w:t xml:space="preserve">. </w:t>
      </w:r>
      <w:r w:rsidR="005F21C0">
        <w:rPr>
          <w:noProof/>
        </w:rPr>
        <w:t>Элементная база современных электронных устройств</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20*</w:t>
      </w:r>
      <w:r w:rsidRPr="00621546">
        <w:t xml:space="preserve">. </w:t>
      </w:r>
      <w:r w:rsidR="005F21C0">
        <w:rPr>
          <w:noProof/>
        </w:rPr>
        <w:t>Источники вторичного электропитания</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21*</w:t>
      </w:r>
      <w:r w:rsidRPr="00621546">
        <w:t xml:space="preserve">. </w:t>
      </w:r>
      <w:r w:rsidR="005F21C0">
        <w:rPr>
          <w:noProof/>
        </w:rPr>
        <w:t>Усилители электрических сигналов</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22*</w:t>
      </w:r>
      <w:r w:rsidRPr="00621546">
        <w:t xml:space="preserve">. </w:t>
      </w:r>
      <w:r w:rsidR="005F21C0">
        <w:rPr>
          <w:noProof/>
        </w:rPr>
        <w:t>Основы цифровой электроники</w:t>
      </w:r>
    </w:p>
    <w:p w:rsidR="004E4233" w:rsidRPr="00621546" w:rsidRDefault="004E4233" w:rsidP="0032547B">
      <w:pPr>
        <w:tabs>
          <w:tab w:val="left" w:pos="720"/>
        </w:tabs>
        <w:spacing w:line="288" w:lineRule="auto"/>
        <w:ind w:left="360"/>
        <w:jc w:val="both"/>
        <w:rPr>
          <w:sz w:val="28"/>
          <w:szCs w:val="28"/>
        </w:rPr>
      </w:pPr>
    </w:p>
    <w:p w:rsidR="004E4233" w:rsidRPr="00FF2A83" w:rsidRDefault="004E4233"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1*</w:t>
      </w:r>
      <w:r w:rsidRPr="00621546">
        <w:t xml:space="preserve">. </w:t>
      </w:r>
      <w:r w:rsidR="005F21C0">
        <w:rPr>
          <w:noProof/>
        </w:rPr>
        <w:t>Цепи постоянного тока</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2*</w:t>
      </w:r>
      <w:r w:rsidRPr="00621546">
        <w:t xml:space="preserve">. </w:t>
      </w:r>
      <w:r w:rsidR="005F21C0">
        <w:rPr>
          <w:noProof/>
        </w:rPr>
        <w:t>Однофазные цепи синусоидального тока</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3*</w:t>
      </w:r>
      <w:r w:rsidRPr="00621546">
        <w:t xml:space="preserve">. </w:t>
      </w:r>
      <w:r w:rsidR="005F21C0">
        <w:rPr>
          <w:noProof/>
        </w:rPr>
        <w:t>Трехфазные цепи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4</w:t>
      </w:r>
      <w:r w:rsidRPr="00621546">
        <w:t xml:space="preserve">. </w:t>
      </w:r>
      <w:r w:rsidR="005F21C0">
        <w:rPr>
          <w:noProof/>
        </w:rPr>
        <w:t>Переходные процессы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5*</w:t>
      </w:r>
      <w:r w:rsidRPr="00621546">
        <w:t xml:space="preserve">. </w:t>
      </w:r>
      <w:r w:rsidR="005F21C0">
        <w:rPr>
          <w:noProof/>
        </w:rPr>
        <w:t>Нелинейные электрические и магнитные цепи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6*</w:t>
      </w:r>
      <w:r w:rsidRPr="00621546">
        <w:t xml:space="preserve">. </w:t>
      </w:r>
      <w:r w:rsidR="005F21C0">
        <w:rPr>
          <w:noProof/>
        </w:rPr>
        <w:t>Электрические машины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7*</w:t>
      </w:r>
      <w:r w:rsidRPr="00621546">
        <w:t xml:space="preserve">. </w:t>
      </w:r>
      <w:r w:rsidR="005F21C0">
        <w:rPr>
          <w:noProof/>
        </w:rPr>
        <w:t>Электроника</w:t>
      </w:r>
    </w:p>
    <w:p w:rsidR="004E4233" w:rsidRPr="00621546" w:rsidRDefault="004E4233" w:rsidP="0032547B">
      <w:pPr>
        <w:tabs>
          <w:tab w:val="left" w:pos="720"/>
        </w:tabs>
        <w:spacing w:line="288" w:lineRule="auto"/>
        <w:ind w:left="360"/>
        <w:jc w:val="both"/>
        <w:rPr>
          <w:sz w:val="28"/>
          <w:szCs w:val="28"/>
        </w:rPr>
      </w:pPr>
    </w:p>
    <w:p w:rsidR="004E4233" w:rsidRPr="008E6169" w:rsidRDefault="004E4233"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4E4233" w:rsidRPr="00BB6C1D" w:rsidRDefault="004E4233" w:rsidP="0032547B">
      <w:pPr>
        <w:tabs>
          <w:tab w:val="left" w:pos="720"/>
        </w:tabs>
        <w:spacing w:line="288" w:lineRule="auto"/>
        <w:ind w:left="360"/>
        <w:jc w:val="both"/>
      </w:pPr>
      <w:r w:rsidRPr="00BB6C1D">
        <w:t xml:space="preserve">Количество кейс-заданий: </w:t>
      </w:r>
      <w:r>
        <w:rPr>
          <w:noProof/>
        </w:rPr>
        <w:t>3</w:t>
      </w:r>
    </w:p>
    <w:p w:rsidR="004E4233" w:rsidRPr="005D450D" w:rsidRDefault="004E4233" w:rsidP="005D450D">
      <w:pPr>
        <w:tabs>
          <w:tab w:val="left" w:pos="720"/>
        </w:tabs>
        <w:spacing w:line="288" w:lineRule="auto"/>
        <w:ind w:left="357"/>
        <w:jc w:val="both"/>
        <w:rPr>
          <w:sz w:val="28"/>
          <w:szCs w:val="28"/>
        </w:rPr>
      </w:pPr>
    </w:p>
    <w:p w:rsidR="004E4233" w:rsidRPr="002B1ABF" w:rsidRDefault="004E4233"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13.03.01</w:t>
      </w:r>
      <w:r w:rsidR="004E4233" w:rsidRPr="002B3C22">
        <w:rPr>
          <w:lang w:val="pl-PL"/>
        </w:rPr>
        <w:t xml:space="preserve"> «</w:t>
      </w:r>
      <w:r>
        <w:rPr>
          <w:noProof/>
          <w:lang w:val="pl-PL"/>
        </w:rPr>
        <w:t>Теплоэнергетика и теплотехника</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а</w:t>
      </w:r>
      <w:r w:rsidRPr="00F04A61">
        <w:rPr>
          <w:sz w:val="28"/>
          <w:szCs w:val="28"/>
          <w:lang w:val="en-US"/>
        </w:rPr>
        <w:t xml:space="preserve">: </w:t>
      </w:r>
      <w:r w:rsidR="005F21C0">
        <w:rPr>
          <w:noProof/>
          <w:sz w:val="28"/>
          <w:szCs w:val="28"/>
          <w:lang w:val="en-US"/>
        </w:rPr>
        <w:t>ОПБ-13.03.01-31</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1</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Электротехника и электроника</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Теплоэнергетика и теплотехника</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ОПБ-13.03.01-31</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lastRenderedPageBreak/>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Трехфазные цепи. Основные понятия. Элементы трехфазных цепей</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Трансформаторы</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Асинхронные машины</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Элементная база современных электронных устройств</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t>Закон Ома и его применение для расчета электрических цепей</w:t>
            </w:r>
          </w:p>
        </w:tc>
        <w:tc>
          <w:tcPr>
            <w:tcW w:w="1774" w:type="dxa"/>
          </w:tcPr>
          <w:p w:rsidR="004E4233" w:rsidRPr="00E8159A" w:rsidRDefault="005F21C0" w:rsidP="00AD1D63">
            <w:pPr>
              <w:tabs>
                <w:tab w:val="left" w:pos="720"/>
              </w:tabs>
              <w:jc w:val="center"/>
            </w:pPr>
            <w:r>
              <w:rPr>
                <w:noProof/>
              </w:rPr>
              <w:t>5</w:t>
            </w:r>
          </w:p>
        </w:tc>
      </w:tr>
      <w:tr w:rsidR="004E4233" w:rsidRPr="00E8159A">
        <w:trPr>
          <w:jc w:val="center"/>
        </w:trPr>
        <w:tc>
          <w:tcPr>
            <w:tcW w:w="7308" w:type="dxa"/>
          </w:tcPr>
          <w:p w:rsidR="004E4233" w:rsidRPr="00E8159A" w:rsidRDefault="005F21C0" w:rsidP="00AD1D63">
            <w:pPr>
              <w:tabs>
                <w:tab w:val="left" w:pos="720"/>
              </w:tabs>
              <w:jc w:val="both"/>
            </w:pPr>
            <w:r>
              <w:rPr>
                <w:noProof/>
              </w:rPr>
              <w:t>Источники вторичного электропитания</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Усилители электрических сигналов</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Основы цифровой электроники</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Законы Кирхгофа и их применение для расчета электрических цепей</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Анализ цепей постоянного тока с одним источником энергии</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t>Способы представления и параметры синусоидальных величин</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Цепи постоянного тока</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Однофазные цепи синусоидального тока</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7308" w:type="dxa"/>
          </w:tcPr>
          <w:p w:rsidR="004E4233" w:rsidRPr="00E8159A" w:rsidRDefault="005F21C0" w:rsidP="00AD1D63">
            <w:pPr>
              <w:tabs>
                <w:tab w:val="left" w:pos="720"/>
              </w:tabs>
              <w:jc w:val="both"/>
            </w:pPr>
            <w:r>
              <w:rPr>
                <w:noProof/>
              </w:rPr>
              <w:t>Трехфазные цепи</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Нелинейные электрические и магнитные цепи</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Электрические машины</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Электроника</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19.1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19.2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19.3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20.1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20.2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20.3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21.1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21.2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21.3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4E4233" w:rsidRPr="0011151E"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79742.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w:t>
      </w:r>
    </w:p>
    <w:p w:rsidR="004E4233" w:rsidRDefault="005F21C0"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79742.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2</w:t>
      </w:r>
      <w:r w:rsidR="004E4233">
        <w:t xml:space="preserve"> – Карта коэффициентов решаемости заданий по темам блока 1</w:t>
      </w:r>
      <w:r w:rsidR="004E4233">
        <w:br/>
        <w:t>ПИМ по дисциплине «</w:t>
      </w:r>
      <w:r>
        <w:rPr>
          <w:noProof/>
        </w:rPr>
        <w:t>Электротехника и электроника</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5</w:t>
      </w:r>
      <w:r w:rsidRPr="00742CB4">
        <w:rPr>
          <w:i/>
          <w:iCs/>
          <w:sz w:val="28"/>
          <w:szCs w:val="28"/>
          <w:lang w:val="en-US"/>
        </w:rPr>
        <w:t xml:space="preserve"> </w:t>
      </w:r>
      <w:r w:rsidRPr="00742CB4">
        <w:rPr>
          <w:sz w:val="28"/>
          <w:szCs w:val="28"/>
          <w:lang w:val="en-US"/>
        </w:rPr>
        <w:t>«</w:t>
      </w:r>
      <w:r w:rsidR="005F21C0">
        <w:rPr>
          <w:noProof/>
          <w:sz w:val="28"/>
          <w:szCs w:val="28"/>
          <w:lang w:val="en-US"/>
        </w:rPr>
        <w:t>Электрические цепи с резистивным, индуктивным и емкостным элементами</w:t>
      </w:r>
      <w:r w:rsidRPr="00742CB4">
        <w:rPr>
          <w:sz w:val="28"/>
          <w:szCs w:val="28"/>
          <w:lang w:val="en-US"/>
        </w:rPr>
        <w:t>»</w:t>
      </w:r>
    </w:p>
    <w:p w:rsidR="004E4233" w:rsidRPr="00742CB4" w:rsidRDefault="004E4233"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Default="004E4233" w:rsidP="00742CB4">
      <w:pPr>
        <w:pStyle w:val="ad"/>
        <w:spacing w:line="240" w:lineRule="auto"/>
        <w:jc w:val="left"/>
        <w:rPr>
          <w:lang w:val="en-US"/>
        </w:rPr>
      </w:pPr>
      <w:r w:rsidRPr="00742CB4">
        <w:rPr>
          <w:i/>
          <w:iCs/>
          <w:sz w:val="28"/>
          <w:szCs w:val="28"/>
          <w:lang w:val="en-US"/>
        </w:rPr>
        <w:t>№</w:t>
      </w:r>
      <w:r w:rsidR="005F21C0">
        <w:rPr>
          <w:i/>
          <w:iCs/>
          <w:noProof/>
          <w:sz w:val="28"/>
          <w:szCs w:val="28"/>
          <w:lang w:val="en-US"/>
        </w:rPr>
        <w:t>6</w:t>
      </w:r>
      <w:r w:rsidRPr="00742CB4">
        <w:rPr>
          <w:i/>
          <w:iCs/>
          <w:sz w:val="28"/>
          <w:szCs w:val="28"/>
          <w:lang w:val="en-US"/>
        </w:rPr>
        <w:t xml:space="preserve"> «</w:t>
      </w:r>
      <w:r w:rsidR="005F21C0">
        <w:rPr>
          <w:noProof/>
          <w:sz w:val="28"/>
          <w:szCs w:val="28"/>
          <w:lang w:val="en-US"/>
        </w:rPr>
        <w:t>Трехфазные цепи. Основные понятия. Элементы трехфазных цепей</w:t>
      </w:r>
      <w:r w:rsidRPr="00742CB4">
        <w:rPr>
          <w:sz w:val="28"/>
          <w:szCs w:val="28"/>
          <w:lang w:val="en-US"/>
        </w:rPr>
        <w:t>»</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lastRenderedPageBreak/>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Электротехника и электроника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4E4233" w:rsidRPr="0011151E" w:rsidRDefault="005F21C0"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79742.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3</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79742.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4</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Электротехника и электроника</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4E4233" w:rsidRPr="00685C1F" w:rsidRDefault="005F21C0"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79742.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5</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79742.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6</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Теплоэнергетика и теплотехника</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79742.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7</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Теплоэнергетика и теплотехника</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56</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20.03.01</w:t>
      </w:r>
      <w:r w:rsidR="004E4233" w:rsidRPr="002B3C22">
        <w:rPr>
          <w:lang w:val="pl-PL"/>
        </w:rPr>
        <w:t xml:space="preserve"> «</w:t>
      </w:r>
      <w:r>
        <w:rPr>
          <w:noProof/>
          <w:lang w:val="pl-PL"/>
        </w:rPr>
        <w:t>Техносферная безопасность</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а</w:t>
      </w:r>
      <w:r w:rsidRPr="00F04A61">
        <w:rPr>
          <w:sz w:val="28"/>
          <w:szCs w:val="28"/>
          <w:lang w:val="en-US"/>
        </w:rPr>
        <w:t xml:space="preserve">: </w:t>
      </w:r>
      <w:r w:rsidR="005F21C0">
        <w:rPr>
          <w:noProof/>
          <w:sz w:val="28"/>
          <w:szCs w:val="28"/>
          <w:lang w:val="en-US"/>
        </w:rPr>
        <w:t>ОПБ-20.03.01-33</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2</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Электротехника и электроника</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Техносферная безопасность</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ОПБ-20.03.01-33</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Трехфазные цепи. Основные понятия. Элементы трехфазных цепей</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Трансформаторы</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Асинхронные машины</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Элементная база современных электронных устройств</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t>Закон Ома и его применение для расчета электрических цепей</w:t>
            </w:r>
          </w:p>
        </w:tc>
        <w:tc>
          <w:tcPr>
            <w:tcW w:w="1774" w:type="dxa"/>
          </w:tcPr>
          <w:p w:rsidR="004E4233" w:rsidRPr="00E8159A" w:rsidRDefault="005F21C0" w:rsidP="00AD1D63">
            <w:pPr>
              <w:tabs>
                <w:tab w:val="left" w:pos="720"/>
              </w:tabs>
              <w:jc w:val="center"/>
            </w:pPr>
            <w:r>
              <w:rPr>
                <w:noProof/>
              </w:rPr>
              <w:t>5</w:t>
            </w:r>
          </w:p>
        </w:tc>
      </w:tr>
      <w:tr w:rsidR="004E4233" w:rsidRPr="00E8159A">
        <w:trPr>
          <w:jc w:val="center"/>
        </w:trPr>
        <w:tc>
          <w:tcPr>
            <w:tcW w:w="7308" w:type="dxa"/>
          </w:tcPr>
          <w:p w:rsidR="004E4233" w:rsidRPr="00E8159A" w:rsidRDefault="005F21C0" w:rsidP="00AD1D63">
            <w:pPr>
              <w:tabs>
                <w:tab w:val="left" w:pos="720"/>
              </w:tabs>
              <w:jc w:val="both"/>
            </w:pPr>
            <w:r>
              <w:rPr>
                <w:noProof/>
              </w:rPr>
              <w:t>Источники вторичного электропитания</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Усилители электрических сигналов</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Основы цифровой электроники</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Законы Кирхгофа и их применение для расчета электрических цепей</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Анализ цепей постоянного тока с одним источником энергии</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t>Способы представления и параметры синусоидальных величин</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Цепи постоянного тока</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Однофазные цепи синусоидального тока</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7308" w:type="dxa"/>
          </w:tcPr>
          <w:p w:rsidR="004E4233" w:rsidRPr="00E8159A" w:rsidRDefault="005F21C0" w:rsidP="00AD1D63">
            <w:pPr>
              <w:tabs>
                <w:tab w:val="left" w:pos="720"/>
              </w:tabs>
              <w:jc w:val="both"/>
            </w:pPr>
            <w:r>
              <w:rPr>
                <w:noProof/>
              </w:rPr>
              <w:t>Трехфазные цепи</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Нелинейные электрические и магнитные цепи</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Электрические машины</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Электроника</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19.1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19.2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19.3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20.1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20.2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20.3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21.1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21.2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21.3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4E4233" w:rsidRPr="0011151E" w:rsidRDefault="005F21C0"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73042.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8</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w:t>
      </w:r>
    </w:p>
    <w:p w:rsidR="004E4233" w:rsidRDefault="005F21C0"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73042.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9</w:t>
      </w:r>
      <w:r w:rsidR="004E4233">
        <w:t xml:space="preserve"> – Карта коэффициентов решаемости заданий по темам блока 1</w:t>
      </w:r>
      <w:r w:rsidR="004E4233">
        <w:br/>
        <w:t>ПИМ по дисциплине «</w:t>
      </w:r>
      <w:r>
        <w:rPr>
          <w:noProof/>
        </w:rPr>
        <w:t>Электротехника и электроника</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3</w:t>
      </w:r>
      <w:r w:rsidRPr="00742CB4">
        <w:rPr>
          <w:i/>
          <w:iCs/>
          <w:sz w:val="28"/>
          <w:szCs w:val="28"/>
          <w:lang w:val="en-US"/>
        </w:rPr>
        <w:t xml:space="preserve"> </w:t>
      </w:r>
      <w:r w:rsidRPr="00742CB4">
        <w:rPr>
          <w:sz w:val="28"/>
          <w:szCs w:val="28"/>
          <w:lang w:val="en-US"/>
        </w:rPr>
        <w:t>«</w:t>
      </w:r>
      <w:r w:rsidR="005F21C0">
        <w:rPr>
          <w:noProof/>
          <w:sz w:val="28"/>
          <w:szCs w:val="28"/>
          <w:lang w:val="en-US"/>
        </w:rPr>
        <w:t>Анализ цепей постоянного тока с одним источником энергии</w:t>
      </w:r>
      <w:r w:rsidRPr="00742CB4">
        <w:rPr>
          <w:sz w:val="28"/>
          <w:szCs w:val="28"/>
          <w:lang w:val="en-US"/>
        </w:rPr>
        <w:t>»</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4</w:t>
      </w:r>
      <w:r w:rsidRPr="00742CB4">
        <w:rPr>
          <w:i/>
          <w:iCs/>
          <w:sz w:val="28"/>
          <w:szCs w:val="28"/>
          <w:lang w:val="en-US"/>
        </w:rPr>
        <w:t xml:space="preserve"> </w:t>
      </w:r>
      <w:r w:rsidRPr="00742CB4">
        <w:rPr>
          <w:sz w:val="28"/>
          <w:szCs w:val="28"/>
          <w:lang w:val="en-US"/>
        </w:rPr>
        <w:t>«</w:t>
      </w:r>
      <w:r w:rsidR="005F21C0">
        <w:rPr>
          <w:noProof/>
          <w:sz w:val="28"/>
          <w:szCs w:val="28"/>
          <w:lang w:val="en-US"/>
        </w:rPr>
        <w:t>Способы представления и параметры синусоидальных величин</w:t>
      </w:r>
      <w:r w:rsidRPr="00742CB4">
        <w:rPr>
          <w:sz w:val="28"/>
          <w:szCs w:val="28"/>
          <w:lang w:val="en-US"/>
        </w:rPr>
        <w:t>»</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Электротехника и электроника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4E4233" w:rsidRPr="0011151E" w:rsidRDefault="005F21C0"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73042.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10</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73042.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11</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Электротехника и электроника</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4E4233" w:rsidRPr="00685C1F" w:rsidRDefault="005F21C0"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73042.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12</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73042.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13</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Электротехника и электроника</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Техносферная безопасность</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73042.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14</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Техносферная безопасность</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70</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1ABF" w:rsidRDefault="004E4233" w:rsidP="002F3D9E">
      <w:pPr>
        <w:pStyle w:val="1"/>
        <w:tabs>
          <w:tab w:val="clear" w:pos="-194"/>
          <w:tab w:val="num" w:pos="0"/>
        </w:tabs>
        <w:ind w:left="0" w:firstLine="180"/>
      </w:pPr>
      <w:r>
        <w:br w:type="page"/>
        <w:t>Проекты НИИ мониторинга качества образования</w:t>
      </w:r>
    </w:p>
    <w:p w:rsidR="004E4233" w:rsidRDefault="004E4233" w:rsidP="002F3D9E">
      <w:pPr>
        <w:rPr>
          <w:sz w:val="28"/>
          <w:szCs w:val="28"/>
        </w:rPr>
      </w:pPr>
    </w:p>
    <w:p w:rsidR="004E4233" w:rsidRPr="000F5744" w:rsidRDefault="00E172F6"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xUtpRcECAADSBQAADgAAAAAAAAAAAAAAAAAuAgAAZHJzL2Uyb0RvYy54bWxQSwECLQAUAAYA&#10;CAAAACEArSosu98AAAAKAQAADwAAAAAAAAAAAAAAAAAbBQAAZHJzL2Rvd25yZXYueG1sUEsFBgAA&#10;AAAEAAQA8wAAACcGAAAAAA==&#10;" filled="f" fillcolor="black" stroked="f" strokecolor="#f2f2f2" strokeweight="3pt">
                <v:textbo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" fillcolor="#7030a0" stroked="f" strokecolor="#7030a0">
                <v:shadow on="t" opacity=".5" offset="5pt,5pt"/>
                <w10:anchorlock/>
              </v:roundrect>
            </w:pict>
          </mc:Fallback>
        </mc:AlternateContent>
      </w:r>
    </w:p>
    <w:p w:rsidR="004E4233" w:rsidRDefault="004E4233" w:rsidP="00204480">
      <w:pPr>
        <w:ind w:firstLine="540"/>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4E4233" w:rsidRPr="00E62E32" w:rsidRDefault="004E4233" w:rsidP="000B61D3">
      <w:pPr>
        <w:ind w:firstLine="540"/>
        <w:rPr>
          <w:color w:val="000000"/>
          <w:sz w:val="8"/>
          <w:szCs w:val="8"/>
        </w:rPr>
      </w:pPr>
    </w:p>
    <w:p w:rsidR="004E4233" w:rsidRDefault="00E172F6" w:rsidP="006F6DF8">
      <w:pPr>
        <w:spacing w:after="40"/>
        <w:ind w:firstLine="567"/>
        <w:rPr>
          <w:b/>
          <w:bCs/>
          <w:color w:val="6D02AB"/>
          <w:sz w:val="30"/>
          <w:szCs w:val="30"/>
        </w:rPr>
      </w:pPr>
      <w:r>
        <w:rPr>
          <w:noProof/>
        </w:rPr>
        <w:drawing>
          <wp:anchor distT="0" distB="0" distL="114300" distR="114300" simplePos="0" relativeHeight="251660288" behindDoc="0" locked="1"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6D02AB"/>
          <w:sz w:val="30"/>
          <w:szCs w:val="30"/>
        </w:rPr>
        <w:t>Возможности</w:t>
      </w:r>
      <w:r w:rsidR="004E4233" w:rsidRPr="00C91E95">
        <w:rPr>
          <w:b/>
          <w:bCs/>
          <w:color w:val="6D02AB"/>
          <w:sz w:val="30"/>
          <w:szCs w:val="30"/>
        </w:rPr>
        <w:t>:</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4E4233"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4E4233" w:rsidRPr="007523F3" w:rsidRDefault="004E4233"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4E4233" w:rsidRPr="00251B5E" w:rsidRDefault="004E4233" w:rsidP="006F6DF8">
      <w:pPr>
        <w:rPr>
          <w:sz w:val="16"/>
          <w:szCs w:val="16"/>
        </w:rPr>
      </w:pPr>
    </w:p>
    <w:p w:rsidR="004E4233" w:rsidRDefault="004E4233"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4E4233" w:rsidRPr="00251B5E" w:rsidRDefault="004E4233"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4E4233" w:rsidRPr="00B6720B">
        <w:trPr>
          <w:trHeight w:val="297"/>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Обществознание</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Физика</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Химия</w:t>
            </w:r>
          </w:p>
        </w:tc>
      </w:tr>
    </w:tbl>
    <w:p w:rsidR="004E4233" w:rsidRPr="00251B5E" w:rsidRDefault="004E4233" w:rsidP="006F6DF8">
      <w:pPr>
        <w:autoSpaceDE w:val="0"/>
        <w:autoSpaceDN w:val="0"/>
        <w:adjustRightInd w:val="0"/>
        <w:spacing w:after="80"/>
        <w:rPr>
          <w:sz w:val="16"/>
          <w:szCs w:val="16"/>
        </w:rPr>
      </w:pPr>
    </w:p>
    <w:p w:rsidR="004E4233" w:rsidRDefault="004E4233"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4E4233" w:rsidRPr="00251B5E" w:rsidRDefault="004E4233"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4E4233" w:rsidRPr="00906C58">
        <w:trPr>
          <w:jc w:val="center"/>
        </w:trPr>
        <w:tc>
          <w:tcPr>
            <w:tcW w:w="5580"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906C58">
        <w:trPr>
          <w:jc w:val="center"/>
        </w:trPr>
        <w:tc>
          <w:tcPr>
            <w:tcW w:w="5580"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bl>
    <w:p w:rsidR="004E4233" w:rsidRPr="00251B5E" w:rsidRDefault="004E4233" w:rsidP="006F6DF8">
      <w:pPr>
        <w:autoSpaceDE w:val="0"/>
        <w:autoSpaceDN w:val="0"/>
        <w:adjustRightInd w:val="0"/>
        <w:spacing w:line="140" w:lineRule="atLeast"/>
        <w:ind w:firstLine="539"/>
        <w:jc w:val="both"/>
        <w:rPr>
          <w:b/>
          <w:bCs/>
          <w:color w:val="6D02AB"/>
          <w:sz w:val="16"/>
          <w:szCs w:val="16"/>
        </w:rPr>
      </w:pPr>
    </w:p>
    <w:p w:rsidR="004E4233" w:rsidRDefault="004E4233"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4E4233" w:rsidRPr="00251B5E" w:rsidRDefault="004E4233"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4E4233" w:rsidRPr="00906C58">
        <w:trPr>
          <w:trHeight w:val="451"/>
          <w:jc w:val="center"/>
        </w:trPr>
        <w:tc>
          <w:tcPr>
            <w:tcW w:w="5459" w:type="dxa"/>
            <w:shd w:val="clear" w:color="auto" w:fill="E6CEFA"/>
            <w:vAlign w:val="center"/>
          </w:tcPr>
          <w:p w:rsidR="004E4233" w:rsidRPr="00B6720B" w:rsidRDefault="004E4233" w:rsidP="00255350">
            <w:pPr>
              <w:autoSpaceDE w:val="0"/>
              <w:autoSpaceDN w:val="0"/>
              <w:adjustRightInd w:val="0"/>
              <w:jc w:val="center"/>
              <w:rPr>
                <w:b/>
                <w:bCs/>
                <w:sz w:val="30"/>
                <w:szCs w:val="30"/>
              </w:rPr>
            </w:pPr>
            <w:r>
              <w:rPr>
                <w:sz w:val="28"/>
                <w:szCs w:val="28"/>
              </w:rPr>
              <w:t>диагностику мотивации учения</w:t>
            </w:r>
          </w:p>
        </w:tc>
      </w:tr>
      <w:tr w:rsidR="004E4233" w:rsidRPr="00906C58">
        <w:trPr>
          <w:trHeight w:val="429"/>
          <w:jc w:val="center"/>
        </w:trPr>
        <w:tc>
          <w:tcPr>
            <w:tcW w:w="5459" w:type="dxa"/>
            <w:shd w:val="clear" w:color="auto" w:fill="F0E7FD"/>
            <w:vAlign w:val="center"/>
          </w:tcPr>
          <w:p w:rsidR="004E4233" w:rsidRPr="007523F3" w:rsidRDefault="004E4233"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4E4233" w:rsidRPr="00906C58">
        <w:trPr>
          <w:trHeight w:val="447"/>
          <w:jc w:val="center"/>
        </w:trPr>
        <w:tc>
          <w:tcPr>
            <w:tcW w:w="5459" w:type="dxa"/>
            <w:shd w:val="clear" w:color="auto" w:fill="E6CEFA"/>
            <w:vAlign w:val="center"/>
          </w:tcPr>
          <w:p w:rsidR="004E4233" w:rsidRPr="007523F3" w:rsidRDefault="004E4233"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4E4233" w:rsidRDefault="004E4233" w:rsidP="000B61D3">
      <w:pPr>
        <w:pStyle w:val="Pa8"/>
        <w:tabs>
          <w:tab w:val="left" w:pos="540"/>
        </w:tabs>
        <w:spacing w:after="80" w:line="240" w:lineRule="auto"/>
      </w:pPr>
    </w:p>
    <w:p w:rsidR="004E4233" w:rsidRPr="00D057E7" w:rsidRDefault="004E4233" w:rsidP="000B61D3">
      <w:pPr>
        <w:pStyle w:val="Pa8"/>
        <w:tabs>
          <w:tab w:val="left" w:pos="540"/>
        </w:tabs>
        <w:spacing w:after="80" w:line="240" w:lineRule="auto"/>
        <w:rPr>
          <w:lang w:val="en-US"/>
        </w:rPr>
      </w:pPr>
      <w:r w:rsidRPr="00FA4DA9">
        <w:br w:type="page"/>
      </w:r>
      <w:r w:rsidR="00E172F6">
        <w:rPr>
          <w:noProof/>
        </w:rPr>
        <mc:AlternateContent>
          <mc:Choice Requires="wps">
            <w:drawing>
              <wp:inline distT="0" distB="0" distL="0" distR="0">
                <wp:extent cx="5934710" cy="781050"/>
                <wp:effectExtent l="9525" t="9525" r="66040" b="66675"/>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" fillcolor="#224a99" stroked="f" strokecolor="#7030a0">
                <v:shadow on="t" opacity=".5" offset="5pt,5pt"/>
                <w10:anchorlock/>
              </v:roundrect>
            </w:pict>
          </mc:Fallback>
        </mc:AlternateContent>
      </w:r>
    </w:p>
    <w:p w:rsidR="004E4233" w:rsidRPr="00577C70" w:rsidRDefault="00E172F6" w:rsidP="00204480">
      <w:pPr>
        <w:autoSpaceDE w:val="0"/>
        <w:autoSpaceDN w:val="0"/>
        <w:adjustRightInd w:val="0"/>
        <w:ind w:firstLine="540"/>
        <w:rPr>
          <w:color w:val="000000"/>
          <w:sz w:val="28"/>
          <w:szCs w:val="28"/>
        </w:rPr>
      </w:pPr>
      <w:r>
        <w:rPr>
          <w:noProof/>
        </w:rPr>
        <w:drawing>
          <wp:anchor distT="0" distB="0" distL="114300" distR="114300" simplePos="0" relativeHeight="251662336" behindDoc="0" locked="1" layoutInCell="1" allowOverlap="1">
            <wp:simplePos x="0" y="0"/>
            <wp:positionH relativeFrom="column">
              <wp:posOffset>494030</wp:posOffset>
            </wp:positionH>
            <wp:positionV relativeFrom="paragraph">
              <wp:posOffset>-828675</wp:posOffset>
            </wp:positionV>
            <wp:extent cx="855980" cy="628650"/>
            <wp:effectExtent l="0" t="0" r="1270" b="0"/>
            <wp:wrapNone/>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simplePos x="0" y="0"/>
                <wp:positionH relativeFrom="column">
                  <wp:posOffset>792480</wp:posOffset>
                </wp:positionH>
                <wp:positionV relativeFrom="paragraph">
                  <wp:posOffset>-775335</wp:posOffset>
                </wp:positionV>
                <wp:extent cx="5133975" cy="533400"/>
                <wp:effectExtent l="1905" t="0" r="0" b="3810"/>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" filled="f" fillcolor="black" stroked="f" strokecolor="#f2f2f2" strokeweight="3pt">
                <v:textbo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v:textbox>
                <w10:anchorlock/>
              </v:shape>
            </w:pict>
          </mc:Fallback>
        </mc:AlternateContent>
      </w:r>
      <w:r w:rsidR="004E4233" w:rsidRPr="0085734D">
        <w:rPr>
          <w:b/>
          <w:bCs/>
          <w:color w:val="224A99"/>
          <w:sz w:val="30"/>
          <w:szCs w:val="30"/>
        </w:rPr>
        <w:t>Цель проекта</w:t>
      </w:r>
      <w:r w:rsidR="004E4233" w:rsidRPr="00F675CF">
        <w:rPr>
          <w:color w:val="224A99"/>
          <w:sz w:val="30"/>
          <w:szCs w:val="30"/>
        </w:rPr>
        <w:t xml:space="preserve"> </w:t>
      </w:r>
      <w:r w:rsidR="004E4233" w:rsidRPr="0085734D">
        <w:rPr>
          <w:b/>
          <w:bCs/>
          <w:color w:val="224A99"/>
          <w:sz w:val="30"/>
          <w:szCs w:val="30"/>
        </w:rPr>
        <w:t>–</w:t>
      </w:r>
      <w:r w:rsidR="004E4233" w:rsidRPr="00F675CF">
        <w:rPr>
          <w:color w:val="224A99"/>
          <w:sz w:val="28"/>
          <w:szCs w:val="28"/>
        </w:rPr>
        <w:t xml:space="preserve"> </w:t>
      </w:r>
      <w:r w:rsidR="004E4233"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4E4233">
        <w:rPr>
          <w:sz w:val="28"/>
          <w:szCs w:val="28"/>
        </w:rPr>
        <w:br/>
      </w:r>
      <w:r w:rsidR="004E4233" w:rsidRPr="00577C70">
        <w:rPr>
          <w:sz w:val="28"/>
          <w:szCs w:val="28"/>
        </w:rPr>
        <w:t>в рамках образовательного процесса в вузе/ссузе.</w:t>
      </w:r>
    </w:p>
    <w:p w:rsidR="004E4233" w:rsidRPr="00F059DD" w:rsidRDefault="004E4233" w:rsidP="000B61D3">
      <w:pPr>
        <w:pStyle w:val="Pa7"/>
        <w:spacing w:line="240" w:lineRule="auto"/>
        <w:ind w:right="-6" w:firstLine="540"/>
        <w:rPr>
          <w:rStyle w:val="A00"/>
          <w:rFonts w:ascii="Times New Roman" w:hAnsi="Times New Roman" w:cs="Times New Roman"/>
          <w:b/>
          <w:bCs/>
          <w:color w:val="1B4897"/>
          <w:sz w:val="10"/>
          <w:szCs w:val="10"/>
        </w:rPr>
      </w:pPr>
    </w:p>
    <w:p w:rsidR="004E4233" w:rsidRPr="0085734D" w:rsidRDefault="004E4233" w:rsidP="00255350">
      <w:pPr>
        <w:autoSpaceDE w:val="0"/>
        <w:autoSpaceDN w:val="0"/>
        <w:adjustRightInd w:val="0"/>
        <w:spacing w:after="80"/>
        <w:ind w:firstLine="567"/>
        <w:rPr>
          <w:b/>
          <w:bCs/>
          <w:color w:val="224A99"/>
          <w:sz w:val="30"/>
          <w:szCs w:val="30"/>
        </w:rPr>
      </w:pPr>
      <w:r>
        <w:rPr>
          <w:b/>
          <w:bCs/>
          <w:color w:val="224A99"/>
          <w:sz w:val="30"/>
          <w:szCs w:val="30"/>
        </w:rPr>
        <w:t>Возможности и</w:t>
      </w:r>
      <w:r w:rsidRPr="0085734D">
        <w:rPr>
          <w:b/>
          <w:bCs/>
          <w:color w:val="224A99"/>
          <w:sz w:val="30"/>
          <w:szCs w:val="30"/>
        </w:rPr>
        <w:t>нтернет</w:t>
      </w:r>
      <w:r w:rsidRPr="00E53F46">
        <w:rPr>
          <w:color w:val="224A99"/>
          <w:sz w:val="30"/>
          <w:szCs w:val="30"/>
        </w:rPr>
        <w:t>-</w:t>
      </w:r>
      <w:r w:rsidRPr="0085734D">
        <w:rPr>
          <w:b/>
          <w:bCs/>
          <w:color w:val="224A99"/>
          <w:sz w:val="30"/>
          <w:szCs w:val="30"/>
        </w:rPr>
        <w:t>тренажеров:</w:t>
      </w:r>
    </w:p>
    <w:p w:rsidR="004E4233" w:rsidRPr="00B6720B" w:rsidRDefault="004E4233"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тестирование студентов в преподавательском режиме «Текущий контроль» по педагогическим измерительным материалам (ПИМ)</w:t>
      </w:r>
      <w:r>
        <w:rPr>
          <w:sz w:val="28"/>
          <w:szCs w:val="28"/>
        </w:rPr>
        <w:t>, разработанным НИИ МКО</w:t>
      </w:r>
      <w:r w:rsidRPr="00B6720B">
        <w:rPr>
          <w:sz w:val="28"/>
          <w:szCs w:val="28"/>
        </w:rPr>
        <w:t>;</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4E4233" w:rsidRPr="00A06256" w:rsidRDefault="004E4233" w:rsidP="00255350">
      <w:pPr>
        <w:tabs>
          <w:tab w:val="num" w:pos="540"/>
        </w:tabs>
        <w:autoSpaceDE w:val="0"/>
        <w:autoSpaceDN w:val="0"/>
        <w:adjustRightInd w:val="0"/>
        <w:ind w:left="720" w:hanging="180"/>
        <w:rPr>
          <w:color w:val="2A2A29"/>
          <w:sz w:val="4"/>
          <w:szCs w:val="4"/>
        </w:rPr>
      </w:pPr>
    </w:p>
    <w:p w:rsidR="004E4233" w:rsidRDefault="004E4233"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4E4233" w:rsidRPr="0085734D"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4E4233" w:rsidRPr="00255350" w:rsidRDefault="004E4233"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4E4233"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4E4233" w:rsidRPr="004F5BDE" w:rsidRDefault="00E172F6" w:rsidP="004F5BDE">
      <w:r>
        <w:rPr>
          <w:noProof/>
        </w:rPr>
        <w:drawing>
          <wp:anchor distT="0" distB="0" distL="114300" distR="114300" simplePos="0" relativeHeight="251664384" behindDoc="0" locked="1" layoutInCell="1" allowOverlap="1">
            <wp:simplePos x="0" y="0"/>
            <wp:positionH relativeFrom="column">
              <wp:posOffset>4916805</wp:posOffset>
            </wp:positionH>
            <wp:positionV relativeFrom="paragraph">
              <wp:posOffset>37465</wp:posOffset>
            </wp:positionV>
            <wp:extent cx="438150" cy="428625"/>
            <wp:effectExtent l="0" t="0" r="0" b="9525"/>
            <wp:wrapNone/>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E172F6"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1" layoutInCell="1" allowOverlap="1">
                <wp:simplePos x="0" y="0"/>
                <wp:positionH relativeFrom="column">
                  <wp:posOffset>318770</wp:posOffset>
                </wp:positionH>
                <wp:positionV relativeFrom="paragraph">
                  <wp:posOffset>22860</wp:posOffset>
                </wp:positionV>
                <wp:extent cx="4524375" cy="304800"/>
                <wp:effectExtent l="4445" t="381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yh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NpQ8ocQCAADSBQAADgAAAAAAAAAAAAAAAAAuAgAAZHJzL2Uyb0RvYy54bWxQSwECLQAUAAYA&#10;CAAAACEAcSj7WNwAAAAHAQAADwAAAAAAAAAAAAAAAAAeBQAAZHJzL2Rvd25yZXYueG1sUEsFBgAA&#10;AAAEAAQA8wAAACcGAAAAAA==&#10;" filled="f" fillcolor="black" stroked="f" strokecolor="#f2f2f2" strokeweight="3pt">
                <v:textbo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v:textbox>
                <w10:anchorlock/>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5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" fillcolor="#999" stroked="f" strokecolor="#f2f2f2" strokeweight="3pt">
                <v:fill opacity="44461f"/>
                <v:shadow color="#525252" opacity=".5" offset="1pt"/>
                <w10:anchorlock/>
              </v:roundrect>
            </w:pict>
          </mc:Fallback>
        </mc:AlternateContent>
      </w:r>
    </w:p>
    <w:p w:rsidR="004E4233" w:rsidRPr="00A96BBC" w:rsidRDefault="004E4233" w:rsidP="004F5BDE">
      <w:pPr>
        <w:autoSpaceDE w:val="0"/>
        <w:autoSpaceDN w:val="0"/>
        <w:adjustRightInd w:val="0"/>
        <w:spacing w:before="120"/>
        <w:ind w:firstLine="539"/>
        <w:rPr>
          <w:rStyle w:val="A00"/>
          <w:sz w:val="28"/>
          <w:szCs w:val="28"/>
        </w:rPr>
      </w:pPr>
      <w:r w:rsidRPr="009B333D">
        <w:rPr>
          <w:b/>
          <w:bCs/>
          <w:color w:val="453CAB"/>
          <w:sz w:val="30"/>
          <w:szCs w:val="30"/>
        </w:rPr>
        <w:t>Цель Тест</w:t>
      </w:r>
      <w:r w:rsidRPr="00204480">
        <w:rPr>
          <w:color w:val="453CAB"/>
          <w:sz w:val="30"/>
          <w:szCs w:val="30"/>
        </w:rPr>
        <w:t>-</w:t>
      </w:r>
      <w:r w:rsidRPr="009B333D">
        <w:rPr>
          <w:b/>
          <w:bCs/>
          <w:color w:val="453CAB"/>
          <w:sz w:val="30"/>
          <w:szCs w:val="30"/>
        </w:rPr>
        <w:t>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4E4233" w:rsidRPr="001C6FF4" w:rsidRDefault="004E4233" w:rsidP="000B61D3">
      <w:pPr>
        <w:autoSpaceDE w:val="0"/>
        <w:autoSpaceDN w:val="0"/>
        <w:adjustRightInd w:val="0"/>
        <w:ind w:firstLine="540"/>
        <w:rPr>
          <w:rFonts w:ascii="Arial-BoldMT" w:hAnsi="Arial-BoldMT" w:cs="Arial-BoldMT"/>
          <w:b/>
          <w:bCs/>
          <w:color w:val="404494"/>
          <w:sz w:val="10"/>
          <w:szCs w:val="10"/>
        </w:rPr>
      </w:pPr>
    </w:p>
    <w:p w:rsidR="004E4233" w:rsidRPr="009B333D" w:rsidRDefault="004E4233"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4E4233" w:rsidRPr="00A44733" w:rsidRDefault="004E4233" w:rsidP="00204480">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4E42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4E4233" w:rsidRPr="00EF6C78" w:rsidRDefault="004E4233"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Pr>
          <w:color w:val="2A2A29"/>
          <w:sz w:val="28"/>
          <w:szCs w:val="28"/>
        </w:rPr>
        <w:t>разработанного банка заданий и полученных результатов для печати.</w:t>
      </w:r>
    </w:p>
    <w:p w:rsidR="004E4233" w:rsidRPr="00AC43A4" w:rsidRDefault="00E172F6" w:rsidP="000B61D3">
      <w:pPr>
        <w:rPr>
          <w:sz w:val="8"/>
          <w:szCs w:val="8"/>
        </w:rPr>
      </w:pPr>
      <w:r>
        <w:rPr>
          <w:noProof/>
        </w:rPr>
        <mc:AlternateContent>
          <mc:Choice Requires="wps">
            <w:drawing>
              <wp:anchor distT="0" distB="0" distL="114300" distR="114300" simplePos="0" relativeHeight="251657216" behindDoc="0" locked="1"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" fillcolor="#c4c1e9" strokecolor="#c4c1e9">
                <v:textbox inset=".5mm,.3mm,.5mm,.3mm">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v:textbox>
                <w10:wrap type="square"/>
                <w10:anchorlock/>
              </v:roundrect>
            </w:pict>
          </mc:Fallback>
        </mc:AlternateContent>
      </w:r>
    </w:p>
    <w:p w:rsidR="004E4233" w:rsidRDefault="004E4233" w:rsidP="000B61D3"/>
    <w:p w:rsidR="004E4233" w:rsidRPr="007421C7" w:rsidRDefault="004E4233" w:rsidP="00213A9B">
      <w:pPr>
        <w:autoSpaceDE w:val="0"/>
        <w:autoSpaceDN w:val="0"/>
        <w:adjustRightInd w:val="0"/>
        <w:spacing w:after="80"/>
        <w:jc w:val="both"/>
        <w:rPr>
          <w:color w:val="000000"/>
          <w:sz w:val="28"/>
          <w:szCs w:val="28"/>
        </w:rPr>
      </w:pPr>
    </w:p>
    <w:p w:rsidR="004E4233" w:rsidRDefault="004E4233" w:rsidP="00AF2E76">
      <w:pPr>
        <w:tabs>
          <w:tab w:val="left" w:pos="1080"/>
        </w:tabs>
        <w:autoSpaceDE w:val="0"/>
        <w:autoSpaceDN w:val="0"/>
        <w:adjustRightInd w:val="0"/>
        <w:spacing w:after="80"/>
        <w:ind w:left="357"/>
        <w:jc w:val="both"/>
        <w:rPr>
          <w:color w:val="000000"/>
          <w:sz w:val="28"/>
          <w:szCs w:val="28"/>
        </w:rPr>
      </w:pPr>
    </w:p>
    <w:p w:rsidR="004E4233" w:rsidRDefault="004E4233" w:rsidP="000B61D3">
      <w:pPr>
        <w:pStyle w:val="Pa8"/>
        <w:tabs>
          <w:tab w:val="left" w:pos="540"/>
        </w:tabs>
        <w:spacing w:after="80" w:line="240" w:lineRule="auto"/>
        <w:jc w:val="center"/>
        <w:rPr>
          <w:b/>
          <w:bCs/>
          <w:color w:val="DE1E6F"/>
          <w:sz w:val="40"/>
          <w:szCs w:val="40"/>
        </w:rPr>
      </w:pPr>
      <w:r>
        <w:rPr>
          <w:rStyle w:val="A00"/>
          <w:sz w:val="28"/>
          <w:szCs w:val="28"/>
        </w:rPr>
        <w:br w:type="page"/>
      </w:r>
      <w:r w:rsidR="00E172F6">
        <w:rPr>
          <w:noProof/>
          <w:color w:val="000000"/>
          <w:sz w:val="28"/>
          <w:szCs w:val="28"/>
        </w:rPr>
        <mc:AlternateContent>
          <mc:Choice Requires="wps">
            <w:drawing>
              <wp:inline distT="0" distB="0" distL="0" distR="0">
                <wp:extent cx="5934710" cy="781050"/>
                <wp:effectExtent l="9525" t="9525" r="66040" b="66675"/>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" fillcolor="#e01b6f" stroked="f" strokecolor="#7030a0">
                <v:shadow on="t" opacity=".5" offset="5pt,5pt"/>
                <w10:anchorlock/>
              </v:roundrect>
            </w:pict>
          </mc:Fallback>
        </mc:AlternateContent>
      </w:r>
    </w:p>
    <w:p w:rsidR="004E4233" w:rsidRPr="00BC226C" w:rsidRDefault="00E172F6"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1" layoutInCell="1" allowOverlap="1">
                <wp:simplePos x="0" y="0"/>
                <wp:positionH relativeFrom="column">
                  <wp:posOffset>809625</wp:posOffset>
                </wp:positionH>
                <wp:positionV relativeFrom="paragraph">
                  <wp:posOffset>-753110</wp:posOffset>
                </wp:positionV>
                <wp:extent cx="5133975" cy="504825"/>
                <wp:effectExtent l="0" t="0" r="0" b="635"/>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" filled="f" fillcolor="black" stroked="f" strokecolor="#f2f2f2" strokeweight="3pt">
                <v:textbo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v:textbox>
                <w10:anchorlock/>
              </v:shape>
            </w:pict>
          </mc:Fallback>
        </mc:AlternateContent>
      </w:r>
      <w:r>
        <w:rPr>
          <w:noProof/>
        </w:rPr>
        <w:drawing>
          <wp:anchor distT="0" distB="0" distL="114300" distR="114300" simplePos="0" relativeHeight="251666432" behindDoc="0" locked="1" layoutInCell="1" allowOverlap="1">
            <wp:simplePos x="0" y="0"/>
            <wp:positionH relativeFrom="column">
              <wp:posOffset>484505</wp:posOffset>
            </wp:positionH>
            <wp:positionV relativeFrom="paragraph">
              <wp:posOffset>-824865</wp:posOffset>
            </wp:positionV>
            <wp:extent cx="464185" cy="634365"/>
            <wp:effectExtent l="0" t="0" r="0" b="0"/>
            <wp:wrapNone/>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4E4233" w:rsidRPr="009A37AC" w:rsidRDefault="004E4233" w:rsidP="000B61D3">
      <w:pPr>
        <w:autoSpaceDE w:val="0"/>
        <w:autoSpaceDN w:val="0"/>
        <w:adjustRightInd w:val="0"/>
        <w:ind w:firstLine="540"/>
        <w:jc w:val="both"/>
        <w:rPr>
          <w:color w:val="2A2A29"/>
          <w:sz w:val="10"/>
          <w:szCs w:val="10"/>
        </w:rPr>
      </w:pPr>
    </w:p>
    <w:p w:rsidR="004E4233" w:rsidRDefault="004E4233" w:rsidP="00BF7CFE">
      <w:pPr>
        <w:autoSpaceDE w:val="0"/>
        <w:autoSpaceDN w:val="0"/>
        <w:adjustRightInd w:val="0"/>
        <w:ind w:firstLine="567"/>
        <w:rPr>
          <w:sz w:val="28"/>
          <w:szCs w:val="28"/>
        </w:rPr>
      </w:pPr>
      <w:r>
        <w:rPr>
          <w:sz w:val="28"/>
          <w:szCs w:val="28"/>
        </w:rPr>
        <w:t>Федеральный и</w:t>
      </w:r>
      <w:r w:rsidRPr="00B6720B">
        <w:rPr>
          <w:sz w:val="28"/>
          <w:szCs w:val="28"/>
        </w:rPr>
        <w:t xml:space="preserve">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4E4233" w:rsidRPr="00B6720B" w:rsidRDefault="004E4233" w:rsidP="00BF7CFE">
      <w:pPr>
        <w:autoSpaceDE w:val="0"/>
        <w:autoSpaceDN w:val="0"/>
        <w:adjustRightInd w:val="0"/>
        <w:rPr>
          <w:sz w:val="28"/>
          <w:szCs w:val="28"/>
        </w:rPr>
      </w:pPr>
      <w:r w:rsidRPr="00B6720B">
        <w:rPr>
          <w:sz w:val="28"/>
          <w:szCs w:val="28"/>
        </w:rPr>
        <w:t>на соответствие требованиям ФГОС.</w:t>
      </w:r>
    </w:p>
    <w:p w:rsidR="004E4233" w:rsidRPr="009C71AA" w:rsidRDefault="004E4233" w:rsidP="00BF7CFE">
      <w:pPr>
        <w:autoSpaceDE w:val="0"/>
        <w:autoSpaceDN w:val="0"/>
        <w:adjustRightInd w:val="0"/>
        <w:ind w:firstLine="540"/>
        <w:rPr>
          <w:b/>
          <w:bCs/>
          <w:color w:val="E01B6F"/>
          <w:sz w:val="10"/>
          <w:szCs w:val="10"/>
        </w:rPr>
      </w:pPr>
    </w:p>
    <w:p w:rsidR="004E4233" w:rsidRPr="00B6720B" w:rsidRDefault="004E4233"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4E4233" w:rsidRPr="007601A1" w:rsidRDefault="004E4233" w:rsidP="00BF7CFE">
      <w:pPr>
        <w:autoSpaceDE w:val="0"/>
        <w:autoSpaceDN w:val="0"/>
        <w:adjustRightInd w:val="0"/>
        <w:rPr>
          <w:color w:val="2A2A29"/>
          <w:sz w:val="16"/>
          <w:szCs w:val="16"/>
        </w:rPr>
      </w:pPr>
    </w:p>
    <w:p w:rsidR="004E4233" w:rsidRPr="0051212C" w:rsidRDefault="004E4233"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ФИЭБ с использованием материалов, прошедших процедуру экспертизы</w:t>
      </w:r>
      <w:r>
        <w:rPr>
          <w:rFonts w:ascii="Times New Roman" w:hAnsi="Times New Roman" w:cs="Times New Roman"/>
          <w:sz w:val="28"/>
          <w:szCs w:val="28"/>
        </w:rPr>
        <w:t xml:space="preserve"> и сертификации</w:t>
      </w:r>
      <w:r w:rsidRPr="00B6720B">
        <w:rPr>
          <w:rFonts w:ascii="Times New Roman" w:hAnsi="Times New Roman" w:cs="Times New Roman"/>
          <w:sz w:val="28"/>
          <w:szCs w:val="28"/>
        </w:rPr>
        <w:t>;</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4E4233" w:rsidRPr="00151CB7" w:rsidRDefault="004E4233"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4E4233" w:rsidRPr="00B6720B" w:rsidRDefault="00E172F6"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1"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4E4233" w:rsidRPr="00B6720B">
        <w:rPr>
          <w:rFonts w:ascii="Times New Roman" w:hAnsi="Times New Roman" w:cs="Times New Roman"/>
          <w:sz w:val="28"/>
          <w:szCs w:val="28"/>
        </w:rPr>
        <w:t>– при государственной итоговой аттестации выпускников;</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4E4233" w:rsidRPr="004C3292" w:rsidRDefault="004E4233" w:rsidP="00BF7CFE">
      <w:pPr>
        <w:rPr>
          <w:sz w:val="16"/>
          <w:szCs w:val="16"/>
        </w:rPr>
      </w:pPr>
    </w:p>
    <w:p w:rsidR="004E4233" w:rsidRPr="00213A9B" w:rsidRDefault="004E4233" w:rsidP="00BF7CFE">
      <w:pPr>
        <w:pStyle w:val="af2"/>
        <w:shd w:val="clear" w:color="auto" w:fill="FFFFFF"/>
        <w:spacing w:before="0" w:beforeAutospacing="0" w:after="0" w:afterAutospacing="0"/>
        <w:jc w:val="both"/>
        <w:rPr>
          <w:rStyle w:val="A00"/>
          <w:color w:val="auto"/>
          <w:sz w:val="24"/>
          <w:szCs w:val="24"/>
        </w:rPr>
      </w:pPr>
    </w:p>
    <w:p w:rsidR="004E4233" w:rsidRPr="00FB1195" w:rsidRDefault="004E4233" w:rsidP="000B61D3">
      <w:pPr>
        <w:ind w:firstLine="540"/>
        <w:rPr>
          <w:color w:val="2A2A29"/>
          <w:sz w:val="28"/>
          <w:szCs w:val="28"/>
        </w:rPr>
      </w:pPr>
      <w:r>
        <w:rPr>
          <w:b/>
          <w:bCs/>
        </w:rPr>
        <w:br w:type="page"/>
      </w:r>
      <w:r w:rsidRPr="002D15DF">
        <w:rPr>
          <w:color w:val="2A2A29"/>
          <w:sz w:val="28"/>
          <w:szCs w:val="28"/>
        </w:rPr>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4E4233" w:rsidRDefault="00E172F6" w:rsidP="000B61D3">
      <w:pPr>
        <w:autoSpaceDE w:val="0"/>
        <w:autoSpaceDN w:val="0"/>
        <w:adjustRightInd w:val="0"/>
        <w:ind w:firstLine="540"/>
        <w:rPr>
          <w:color w:val="2A2A29"/>
          <w:sz w:val="16"/>
          <w:szCs w:val="16"/>
        </w:rPr>
      </w:pPr>
      <w:r>
        <w:rPr>
          <w:noProof/>
        </w:rPr>
        <w:drawing>
          <wp:anchor distT="0" distB="0" distL="114300" distR="114300" simplePos="0" relativeHeight="251673600" behindDoc="0" locked="1" layoutInCell="1" allowOverlap="1">
            <wp:simplePos x="0" y="0"/>
            <wp:positionH relativeFrom="column">
              <wp:posOffset>3278505</wp:posOffset>
            </wp:positionH>
            <wp:positionV relativeFrom="paragraph">
              <wp:posOffset>-367030</wp:posOffset>
            </wp:positionV>
            <wp:extent cx="2779395" cy="1560195"/>
            <wp:effectExtent l="0" t="0" r="1905" b="1905"/>
            <wp:wrapSquare wrapText="bothSides"/>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9395" cy="156019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5E03DE" w:rsidRDefault="004E4233"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4E4233" w:rsidRPr="004C3292" w:rsidRDefault="004E4233" w:rsidP="000B61D3">
      <w:pPr>
        <w:autoSpaceDE w:val="0"/>
        <w:autoSpaceDN w:val="0"/>
        <w:adjustRightInd w:val="0"/>
        <w:ind w:firstLine="540"/>
        <w:rPr>
          <w:color w:val="2A2A29"/>
          <w:sz w:val="16"/>
          <w:szCs w:val="16"/>
        </w:rPr>
      </w:pPr>
    </w:p>
    <w:p w:rsidR="004E4233" w:rsidRPr="00AE3E55" w:rsidRDefault="004E4233"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4E4233" w:rsidRDefault="00E172F6" w:rsidP="000B61D3">
      <w:pPr>
        <w:jc w:val="both"/>
        <w:rPr>
          <w:sz w:val="10"/>
          <w:szCs w:val="10"/>
        </w:rPr>
      </w:pPr>
      <w:r>
        <w:rPr>
          <w:noProof/>
        </w:rPr>
        <w:drawing>
          <wp:anchor distT="0" distB="0" distL="114300" distR="114300" simplePos="0" relativeHeight="251669504" behindDoc="0" locked="1" layoutInCell="1" allowOverlap="1">
            <wp:simplePos x="0" y="0"/>
            <wp:positionH relativeFrom="column">
              <wp:posOffset>4881880</wp:posOffset>
            </wp:positionH>
            <wp:positionV relativeFrom="paragraph">
              <wp:posOffset>36195</wp:posOffset>
            </wp:positionV>
            <wp:extent cx="587375" cy="503555"/>
            <wp:effectExtent l="0" t="0" r="3175" b="0"/>
            <wp:wrapNone/>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jc w:val="both"/>
        <w:rPr>
          <w:sz w:val="10"/>
          <w:szCs w:val="10"/>
        </w:rPr>
      </w:pPr>
    </w:p>
    <w:p w:rsidR="004E4233" w:rsidRPr="0070412A" w:rsidRDefault="004E4233" w:rsidP="000B61D3">
      <w:pPr>
        <w:jc w:val="both"/>
        <w:rPr>
          <w:sz w:val="10"/>
          <w:szCs w:val="10"/>
        </w:rPr>
      </w:pPr>
    </w:p>
    <w:p w:rsidR="004E4233" w:rsidRPr="00151CB7" w:rsidRDefault="00E172F6" w:rsidP="000B61D3">
      <w:pPr>
        <w:jc w:val="center"/>
        <w:rPr>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407035</wp:posOffset>
                </wp:positionH>
                <wp:positionV relativeFrom="paragraph">
                  <wp:posOffset>12700</wp:posOffset>
                </wp:positionV>
                <wp:extent cx="4524375" cy="304800"/>
                <wp:effectExtent l="0" t="3175" r="254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" filled="f" fillcolor="black" stroked="f" strokecolor="#f2f2f2" strokeweight="3pt">
                <v:textbo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v:textbox>
                <w10:anchorlock/>
              </v:shape>
            </w:pict>
          </mc:Fallback>
        </mc:AlternateContent>
      </w:r>
      <w:r>
        <w:rPr>
          <w:noProof/>
          <w:sz w:val="28"/>
          <w:szCs w:val="28"/>
        </w:rPr>
        <mc:AlternateContent>
          <mc:Choice Requires="wps">
            <w:drawing>
              <wp:inline distT="0" distB="0" distL="0" distR="0">
                <wp:extent cx="5934710" cy="340360"/>
                <wp:effectExtent l="9525" t="9525" r="8890" b="2540"/>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H8AkJM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4E4233" w:rsidRPr="00480943" w:rsidRDefault="004E4233" w:rsidP="000B61D3">
      <w:pPr>
        <w:autoSpaceDE w:val="0"/>
        <w:autoSpaceDN w:val="0"/>
        <w:adjustRightInd w:val="0"/>
        <w:rPr>
          <w:color w:val="2A2A29"/>
          <w:sz w:val="10"/>
          <w:szCs w:val="10"/>
        </w:rPr>
      </w:pPr>
    </w:p>
    <w:p w:rsidR="004E4233" w:rsidRPr="00480943" w:rsidRDefault="004E4233" w:rsidP="000B61D3">
      <w:pPr>
        <w:autoSpaceDE w:val="0"/>
        <w:autoSpaceDN w:val="0"/>
        <w:adjustRightInd w:val="0"/>
        <w:rPr>
          <w:b/>
          <w:bCs/>
          <w:i/>
          <w:iCs/>
          <w:color w:val="2A2A29"/>
          <w:sz w:val="10"/>
          <w:szCs w:val="10"/>
        </w:rPr>
      </w:pPr>
    </w:p>
    <w:p w:rsidR="004E4233" w:rsidRDefault="004E4233"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4E4233" w:rsidRPr="00997A3B" w:rsidRDefault="004E4233" w:rsidP="0073689C">
      <w:pPr>
        <w:autoSpaceDE w:val="0"/>
        <w:autoSpaceDN w:val="0"/>
        <w:adjustRightInd w:val="0"/>
        <w:ind w:firstLine="567"/>
        <w:rPr>
          <w:sz w:val="12"/>
          <w:szCs w:val="12"/>
        </w:rPr>
      </w:pPr>
    </w:p>
    <w:p w:rsidR="004E4233" w:rsidRPr="00F505C2" w:rsidRDefault="004E4233"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4E4233" w:rsidRPr="00997A3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4E4233" w:rsidRPr="00480943" w:rsidRDefault="004E4233" w:rsidP="0073689C">
      <w:pPr>
        <w:autoSpaceDE w:val="0"/>
        <w:autoSpaceDN w:val="0"/>
        <w:adjustRightInd w:val="0"/>
        <w:ind w:firstLine="567"/>
        <w:rPr>
          <w:b/>
          <w:bCs/>
          <w:color w:val="E01D70"/>
          <w:sz w:val="10"/>
          <w:szCs w:val="10"/>
        </w:rPr>
      </w:pPr>
    </w:p>
    <w:p w:rsidR="004E4233" w:rsidRPr="00151CB7" w:rsidRDefault="004E4233"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Pr>
          <w:b/>
          <w:bCs/>
          <w:color w:val="940E2B"/>
          <w:sz w:val="30"/>
          <w:szCs w:val="30"/>
        </w:rPr>
        <w:t>три</w:t>
      </w:r>
      <w:r w:rsidRPr="00F505C2">
        <w:rPr>
          <w:b/>
          <w:bCs/>
          <w:color w:val="940E2B"/>
          <w:sz w:val="30"/>
          <w:szCs w:val="30"/>
        </w:rPr>
        <w:t xml:space="preserve"> режима:</w:t>
      </w:r>
    </w:p>
    <w:tbl>
      <w:tblPr>
        <w:tblW w:w="0" w:type="auto"/>
        <w:tblInd w:w="2" w:type="dxa"/>
        <w:tblBorders>
          <w:top w:val="single" w:sz="6" w:space="0" w:color="FFFFFF"/>
          <w:left w:val="single" w:sz="6" w:space="0" w:color="FFFFFF"/>
          <w:bottom w:val="single" w:sz="6" w:space="0" w:color="FFFFFF"/>
          <w:right w:val="single" w:sz="6" w:space="0" w:color="FFFFFF"/>
          <w:insideH w:val="single" w:sz="18" w:space="0" w:color="FFFFFF"/>
          <w:insideV w:val="single" w:sz="18" w:space="0" w:color="FFFFFF"/>
        </w:tblBorders>
        <w:tblLook w:val="00A0" w:firstRow="1" w:lastRow="0" w:firstColumn="1" w:lastColumn="0" w:noHBand="0" w:noVBand="0"/>
      </w:tblPr>
      <w:tblGrid>
        <w:gridCol w:w="2802"/>
        <w:gridCol w:w="3118"/>
        <w:gridCol w:w="3650"/>
      </w:tblGrid>
      <w:tr w:rsidR="004E4233" w:rsidRPr="00765246">
        <w:trPr>
          <w:trHeight w:val="454"/>
        </w:trPr>
        <w:tc>
          <w:tcPr>
            <w:tcW w:w="2802"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spacing w:after="80"/>
              <w:jc w:val="center"/>
              <w:rPr>
                <w:color w:val="2A2A29"/>
                <w:sz w:val="28"/>
                <w:szCs w:val="28"/>
              </w:rPr>
            </w:pPr>
            <w:r w:rsidRPr="00765246">
              <w:rPr>
                <w:b/>
                <w:bCs/>
                <w:color w:val="940E2B"/>
                <w:sz w:val="30"/>
                <w:szCs w:val="30"/>
              </w:rPr>
              <w:t>«Подготовка»</w:t>
            </w:r>
          </w:p>
        </w:tc>
        <w:tc>
          <w:tcPr>
            <w:tcW w:w="3118"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color w:val="2A2A29"/>
                <w:sz w:val="26"/>
                <w:szCs w:val="26"/>
              </w:rPr>
            </w:pPr>
            <w:r w:rsidRPr="00765246">
              <w:rPr>
                <w:b/>
                <w:bCs/>
                <w:color w:val="940E2B"/>
                <w:sz w:val="30"/>
                <w:szCs w:val="30"/>
              </w:rPr>
              <w:t>«Самоконтроль»</w:t>
            </w:r>
          </w:p>
        </w:tc>
        <w:tc>
          <w:tcPr>
            <w:tcW w:w="3650"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b/>
                <w:bCs/>
                <w:i/>
                <w:iCs/>
                <w:color w:val="2A2A29"/>
                <w:sz w:val="10"/>
                <w:szCs w:val="10"/>
              </w:rPr>
            </w:pPr>
            <w:r w:rsidRPr="00765246">
              <w:rPr>
                <w:b/>
                <w:bCs/>
                <w:color w:val="940E2B"/>
                <w:sz w:val="30"/>
                <w:szCs w:val="30"/>
              </w:rPr>
              <w:t>«Внутренний контроль»</w:t>
            </w:r>
          </w:p>
        </w:tc>
      </w:tr>
      <w:tr w:rsidR="004E4233" w:rsidRPr="00765246">
        <w:trPr>
          <w:trHeight w:val="1785"/>
        </w:trPr>
        <w:tc>
          <w:tcPr>
            <w:tcW w:w="2802"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sz w:val="26"/>
                <w:szCs w:val="26"/>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ознакомиться с правильным решением заданий</w:t>
            </w:r>
          </w:p>
        </w:tc>
        <w:tc>
          <w:tcPr>
            <w:tcW w:w="3118"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самостоятельно пройти тестирование, приближенное</w:t>
            </w:r>
            <w:r>
              <w:rPr>
                <w:sz w:val="26"/>
                <w:szCs w:val="26"/>
              </w:rPr>
              <w:br/>
            </w:r>
            <w:r w:rsidRPr="00765246">
              <w:rPr>
                <w:sz w:val="26"/>
                <w:szCs w:val="26"/>
              </w:rPr>
              <w:t>к реальному экзамену</w:t>
            </w:r>
          </w:p>
        </w:tc>
        <w:tc>
          <w:tcPr>
            <w:tcW w:w="3650"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вузу</w:t>
            </w:r>
            <w:r w:rsidRPr="00765246">
              <w:rPr>
                <w:sz w:val="26"/>
                <w:szCs w:val="26"/>
              </w:rPr>
              <w:t xml:space="preserve"> провести контрольное тестирование студентов, позволяющее оценить степень готовности к ФИЭБ</w:t>
            </w:r>
          </w:p>
        </w:tc>
      </w:tr>
    </w:tbl>
    <w:p w:rsidR="004E4233" w:rsidRPr="00776129" w:rsidRDefault="004E4233"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4E4233" w:rsidRPr="00BC5C83" w:rsidRDefault="004E4233" w:rsidP="000B61D3">
      <w:pPr>
        <w:autoSpaceDE w:val="0"/>
        <w:autoSpaceDN w:val="0"/>
        <w:adjustRightInd w:val="0"/>
        <w:rPr>
          <w:b/>
          <w:bCs/>
          <w:sz w:val="32"/>
          <w:szCs w:val="32"/>
        </w:rPr>
      </w:pPr>
      <w:r>
        <w:rPr>
          <w:color w:val="000000"/>
          <w:sz w:val="28"/>
          <w:szCs w:val="28"/>
          <w:shd w:val="clear" w:color="auto" w:fill="FFFFFF"/>
        </w:rPr>
        <w:br w:type="page"/>
      </w:r>
      <w:r w:rsidR="00E172F6">
        <w:rPr>
          <w:noProof/>
          <w:color w:val="000000"/>
          <w:sz w:val="28"/>
          <w:szCs w:val="28"/>
          <w:shd w:val="clear" w:color="auto" w:fill="FFFFFF"/>
        </w:rPr>
        <mc:AlternateContent>
          <mc:Choice Requires="wps">
            <w:drawing>
              <wp:inline distT="0" distB="0" distL="0" distR="0">
                <wp:extent cx="5934710" cy="781050"/>
                <wp:effectExtent l="9525" t="9525" r="66040" b="66675"/>
                <wp:docPr id="4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" fillcolor="#de8821" stroked="f" strokecolor="#7030a0">
                <v:shadow on="t" opacity=".5" offset="5pt,5pt"/>
                <w10:anchorlock/>
              </v:roundrect>
            </w:pict>
          </mc:Fallback>
        </mc:AlternateContent>
      </w:r>
    </w:p>
    <w:p w:rsidR="004E4233" w:rsidRPr="00556673" w:rsidRDefault="00E172F6"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0528" behindDoc="0" locked="1" layoutInCell="1" allowOverlap="1">
                <wp:simplePos x="0" y="0"/>
                <wp:positionH relativeFrom="column">
                  <wp:posOffset>772160</wp:posOffset>
                </wp:positionH>
                <wp:positionV relativeFrom="paragraph">
                  <wp:posOffset>-715645</wp:posOffset>
                </wp:positionV>
                <wp:extent cx="5057140" cy="533400"/>
                <wp:effectExtent l="635" t="0" r="0" b="127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DkrR74xAIAANIFAAAOAAAAAAAAAAAAAAAAAC4CAABkcnMvZTJvRG9jLnhtbFBLAQIt&#10;ABQABgAIAAAAIQB+BIeZ4QAAAAwBAAAPAAAAAAAAAAAAAAAAAB4FAABkcnMvZG93bnJldi54bWxQ&#10;SwUGAAAAAAQABADzAAAALAYAAAAA&#10;" filled="f" fillcolor="black" stroked="f" strokecolor="#f2f2f2" strokeweight="3pt">
                <v:textbo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v:textbox>
                <w10:anchorlock/>
              </v:shape>
            </w:pict>
          </mc:Fallback>
        </mc:AlternateContent>
      </w:r>
      <w:r>
        <w:rPr>
          <w:noProof/>
        </w:rPr>
        <w:drawing>
          <wp:anchor distT="0" distB="0" distL="114300" distR="114300" simplePos="0" relativeHeight="251671552" behindDoc="0" locked="1" layoutInCell="1" allowOverlap="1">
            <wp:simplePos x="0" y="0"/>
            <wp:positionH relativeFrom="column">
              <wp:posOffset>600710</wp:posOffset>
            </wp:positionH>
            <wp:positionV relativeFrom="paragraph">
              <wp:posOffset>-796925</wp:posOffset>
            </wp:positionV>
            <wp:extent cx="265430" cy="708025"/>
            <wp:effectExtent l="0" t="0" r="1270" b="0"/>
            <wp:wrapNone/>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D83144" w:rsidRDefault="004E4233" w:rsidP="00204480">
      <w:pPr>
        <w:autoSpaceDE w:val="0"/>
        <w:autoSpaceDN w:val="0"/>
        <w:adjustRightInd w:val="0"/>
        <w:ind w:firstLine="539"/>
      </w:pPr>
      <w:r w:rsidRPr="00F34C11">
        <w:rPr>
          <w:b/>
          <w:bCs/>
          <w:color w:val="DE8821"/>
          <w:sz w:val="30"/>
          <w:szCs w:val="30"/>
        </w:rPr>
        <w:t>Цель Откры</w:t>
      </w:r>
      <w:r>
        <w:rPr>
          <w:b/>
          <w:bCs/>
          <w:color w:val="DE8821"/>
          <w:sz w:val="30"/>
          <w:szCs w:val="30"/>
        </w:rPr>
        <w:t>тых международных студенческих и</w:t>
      </w:r>
      <w:r w:rsidRPr="00F34C11">
        <w:rPr>
          <w:b/>
          <w:bCs/>
          <w:color w:val="DE8821"/>
          <w:sz w:val="30"/>
          <w:szCs w:val="30"/>
        </w:rPr>
        <w:t>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4E4233" w:rsidRPr="00B6720B" w:rsidRDefault="004E4233" w:rsidP="00D8695C">
      <w:pPr>
        <w:widowControl w:val="0"/>
        <w:autoSpaceDE w:val="0"/>
        <w:autoSpaceDN w:val="0"/>
        <w:adjustRightInd w:val="0"/>
        <w:ind w:firstLine="540"/>
        <w:jc w:val="both"/>
        <w:rPr>
          <w:rFonts w:ascii="Arial" w:hAnsi="Arial" w:cs="Arial"/>
        </w:rPr>
      </w:pPr>
    </w:p>
    <w:p w:rsidR="004E4233" w:rsidRPr="000B7DBF" w:rsidRDefault="00E172F6"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2576" behindDoc="1" locked="1"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" fillcolor="#f90" strokecolor="#f90">
                <v:fill opacity="22873f"/>
                <v:textbo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w10:anchorlock/>
              </v:roundrect>
            </w:pict>
          </mc:Fallback>
        </mc:AlternateContent>
      </w: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Default="004E4233" w:rsidP="00D8695C">
      <w:pPr>
        <w:autoSpaceDE w:val="0"/>
        <w:autoSpaceDN w:val="0"/>
        <w:adjustRightInd w:val="0"/>
        <w:jc w:val="both"/>
      </w:pPr>
    </w:p>
    <w:p w:rsidR="004E4233" w:rsidRPr="008056E3" w:rsidRDefault="004E4233" w:rsidP="00D8695C">
      <w:pPr>
        <w:autoSpaceDE w:val="0"/>
        <w:autoSpaceDN w:val="0"/>
        <w:adjustRightInd w:val="0"/>
        <w:jc w:val="both"/>
        <w:rPr>
          <w:sz w:val="16"/>
          <w:szCs w:val="16"/>
        </w:rPr>
      </w:pPr>
    </w:p>
    <w:p w:rsidR="004E4233" w:rsidRDefault="00E172F6" w:rsidP="00D8695C">
      <w:pPr>
        <w:ind w:firstLine="540"/>
        <w:rPr>
          <w:sz w:val="28"/>
          <w:szCs w:val="28"/>
        </w:rPr>
      </w:pPr>
      <w:r>
        <w:rPr>
          <w:noProof/>
        </w:rPr>
        <w:drawing>
          <wp:anchor distT="0" distB="0" distL="114300" distR="114300" simplePos="0" relativeHeight="251674624" behindDoc="0" locked="1" layoutInCell="1" allowOverlap="1">
            <wp:simplePos x="0" y="0"/>
            <wp:positionH relativeFrom="column">
              <wp:posOffset>5114925</wp:posOffset>
            </wp:positionH>
            <wp:positionV relativeFrom="paragraph">
              <wp:posOffset>2540</wp:posOffset>
            </wp:positionV>
            <wp:extent cx="638175" cy="1838325"/>
            <wp:effectExtent l="0" t="0" r="9525" b="9525"/>
            <wp:wrapSquare wrapText="bothSides"/>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83832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DA8200"/>
          <w:sz w:val="30"/>
          <w:szCs w:val="30"/>
        </w:rPr>
        <w:t>Открытые международные и</w:t>
      </w:r>
      <w:r w:rsidR="004E4233" w:rsidRPr="00C6176D">
        <w:rPr>
          <w:b/>
          <w:bCs/>
          <w:color w:val="DA8200"/>
          <w:sz w:val="30"/>
          <w:szCs w:val="30"/>
        </w:rPr>
        <w:t>нтернет-олимпиады</w:t>
      </w:r>
      <w:r w:rsidR="004E4233">
        <w:rPr>
          <w:b/>
          <w:bCs/>
          <w:color w:val="DA8200"/>
          <w:sz w:val="30"/>
          <w:szCs w:val="30"/>
        </w:rPr>
        <w:t xml:space="preserve"> </w:t>
      </w:r>
      <w:r w:rsidR="004E4233" w:rsidRPr="00C6176D">
        <w:rPr>
          <w:b/>
          <w:bCs/>
          <w:color w:val="DA8200"/>
          <w:sz w:val="30"/>
          <w:szCs w:val="30"/>
        </w:rPr>
        <w:t>201</w:t>
      </w:r>
      <w:r w:rsidR="004E4233">
        <w:rPr>
          <w:b/>
          <w:bCs/>
          <w:color w:val="DA8200"/>
          <w:sz w:val="30"/>
          <w:szCs w:val="30"/>
        </w:rPr>
        <w:t>6</w:t>
      </w:r>
      <w:r w:rsidR="004E4233" w:rsidRPr="00C6176D">
        <w:rPr>
          <w:b/>
          <w:bCs/>
          <w:color w:val="DA8200"/>
          <w:sz w:val="30"/>
          <w:szCs w:val="30"/>
        </w:rPr>
        <w:t>–201</w:t>
      </w:r>
      <w:r w:rsidR="004E4233">
        <w:rPr>
          <w:b/>
          <w:bCs/>
          <w:color w:val="DA8200"/>
          <w:sz w:val="30"/>
          <w:szCs w:val="30"/>
        </w:rPr>
        <w:t>7</w:t>
      </w:r>
      <w:r w:rsidR="004E4233" w:rsidRPr="00C6176D">
        <w:rPr>
          <w:b/>
          <w:bCs/>
          <w:color w:val="DA8200"/>
          <w:sz w:val="30"/>
          <w:szCs w:val="30"/>
        </w:rPr>
        <w:t xml:space="preserve"> уч</w:t>
      </w:r>
      <w:r w:rsidR="004E4233">
        <w:rPr>
          <w:b/>
          <w:bCs/>
          <w:color w:val="DA8200"/>
          <w:sz w:val="30"/>
          <w:szCs w:val="30"/>
        </w:rPr>
        <w:t>ебного </w:t>
      </w:r>
      <w:r w:rsidR="004E4233" w:rsidRPr="00C6176D">
        <w:rPr>
          <w:b/>
          <w:bCs/>
          <w:color w:val="DA8200"/>
          <w:sz w:val="30"/>
          <w:szCs w:val="30"/>
        </w:rPr>
        <w:t>года</w:t>
      </w:r>
      <w:r w:rsidR="004E4233">
        <w:rPr>
          <w:b/>
          <w:bCs/>
          <w:color w:val="DA8200"/>
          <w:sz w:val="30"/>
          <w:szCs w:val="30"/>
        </w:rPr>
        <w:t xml:space="preserve"> </w:t>
      </w:r>
      <w:r w:rsidR="004E4233" w:rsidRPr="00B6720B">
        <w:rPr>
          <w:sz w:val="28"/>
          <w:szCs w:val="28"/>
        </w:rPr>
        <w:t>про</w:t>
      </w:r>
      <w:r w:rsidR="004E4233">
        <w:rPr>
          <w:sz w:val="28"/>
          <w:szCs w:val="28"/>
        </w:rPr>
        <w:t xml:space="preserve">водятся </w:t>
      </w:r>
      <w:r w:rsidR="004E4233" w:rsidRPr="00B6720B">
        <w:rPr>
          <w:sz w:val="28"/>
          <w:szCs w:val="28"/>
        </w:rPr>
        <w:t xml:space="preserve">по </w:t>
      </w:r>
      <w:r w:rsidR="004E4233" w:rsidRPr="00B6720B">
        <w:rPr>
          <w:b/>
          <w:bCs/>
          <w:sz w:val="28"/>
          <w:szCs w:val="28"/>
        </w:rPr>
        <w:t xml:space="preserve">15 дисциплинам </w:t>
      </w:r>
      <w:r w:rsidR="004E4233">
        <w:rPr>
          <w:b/>
          <w:bCs/>
          <w:sz w:val="28"/>
          <w:szCs w:val="28"/>
        </w:rPr>
        <w:br/>
      </w:r>
      <w:r w:rsidR="004E4233" w:rsidRPr="00B6720B">
        <w:rPr>
          <w:b/>
          <w:bCs/>
          <w:sz w:val="28"/>
          <w:szCs w:val="28"/>
        </w:rPr>
        <w:t>ВО</w:t>
      </w:r>
      <w:r w:rsidR="004E4233"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4E4233" w:rsidRDefault="004E4233" w:rsidP="00D8695C">
      <w:pPr>
        <w:spacing w:before="120" w:after="120"/>
        <w:ind w:firstLine="540"/>
        <w:rPr>
          <w:color w:val="2A2A29"/>
          <w:sz w:val="28"/>
          <w:szCs w:val="28"/>
        </w:rPr>
      </w:pPr>
      <w:r w:rsidRPr="00C6176D">
        <w:rPr>
          <w:b/>
          <w:bCs/>
          <w:color w:val="DA8200"/>
          <w:sz w:val="30"/>
          <w:szCs w:val="30"/>
        </w:rPr>
        <w:t>Откр</w:t>
      </w:r>
      <w:r>
        <w:rPr>
          <w:b/>
          <w:bCs/>
          <w:color w:val="DA8200"/>
          <w:sz w:val="30"/>
          <w:szCs w:val="30"/>
        </w:rPr>
        <w:t xml:space="preserve">ытые международные интернет-олимпиады </w:t>
      </w:r>
      <w:r>
        <w:rPr>
          <w:b/>
          <w:bCs/>
          <w:color w:val="DA8200"/>
          <w:sz w:val="30"/>
          <w:szCs w:val="30"/>
        </w:rPr>
        <w:br/>
        <w:t xml:space="preserve">для студентов </w:t>
      </w:r>
      <w:r w:rsidRPr="00C6176D">
        <w:rPr>
          <w:b/>
          <w:bCs/>
          <w:color w:val="DA8200"/>
          <w:sz w:val="30"/>
          <w:szCs w:val="30"/>
        </w:rPr>
        <w:t xml:space="preserve">образовательных организаций СПО </w:t>
      </w:r>
      <w:r>
        <w:rPr>
          <w:b/>
          <w:bCs/>
          <w:color w:val="DA8200"/>
          <w:sz w:val="30"/>
          <w:szCs w:val="30"/>
        </w:rPr>
        <w:br/>
      </w:r>
      <w:r w:rsidRPr="00C6176D">
        <w:rPr>
          <w:b/>
          <w:bCs/>
          <w:color w:val="DA8200"/>
          <w:sz w:val="30"/>
          <w:szCs w:val="30"/>
        </w:rPr>
        <w:t>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4E4233" w:rsidRPr="00204480" w:rsidRDefault="004E4233" w:rsidP="00D8695C">
      <w:pPr>
        <w:spacing w:before="240"/>
        <w:ind w:firstLine="539"/>
        <w:rPr>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 2017</w:t>
      </w:r>
      <w:r w:rsidRPr="00EA5D11">
        <w:rPr>
          <w:b/>
          <w:bCs/>
          <w:color w:val="DA8200"/>
          <w:sz w:val="30"/>
          <w:szCs w:val="30"/>
        </w:rPr>
        <w:t xml:space="preserve"> года</w:t>
      </w:r>
      <w:r>
        <w:rPr>
          <w:color w:val="2A2A29"/>
          <w:sz w:val="28"/>
          <w:szCs w:val="28"/>
        </w:rPr>
        <w:t xml:space="preserve"> </w:t>
      </w:r>
      <w:r w:rsidRPr="002B2050">
        <w:rPr>
          <w:sz w:val="28"/>
          <w:szCs w:val="28"/>
        </w:rPr>
        <w:t>про</w:t>
      </w:r>
      <w:r>
        <w:rPr>
          <w:sz w:val="28"/>
          <w:szCs w:val="28"/>
        </w:rPr>
        <w:t>води</w:t>
      </w:r>
      <w:r w:rsidRPr="002B2050">
        <w:rPr>
          <w:sz w:val="28"/>
          <w:szCs w:val="28"/>
        </w:rPr>
        <w:t xml:space="preserve">тся </w:t>
      </w:r>
      <w:r>
        <w:rPr>
          <w:sz w:val="28"/>
          <w:szCs w:val="28"/>
        </w:rPr>
        <w:t>в два тура: отборочный (региональный) и финальный (всероссийский).</w:t>
      </w:r>
    </w:p>
    <w:p w:rsidR="004E4233" w:rsidRPr="002B1ABF" w:rsidRDefault="004E4233" w:rsidP="002A551B">
      <w:pPr>
        <w:pStyle w:val="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4E4233" w:rsidRDefault="004E4233" w:rsidP="002A551B">
      <w:pPr>
        <w:ind w:left="357" w:firstLine="709"/>
        <w:jc w:val="both"/>
        <w:rPr>
          <w:sz w:val="28"/>
          <w:szCs w:val="28"/>
        </w:rPr>
      </w:pPr>
    </w:p>
    <w:p w:rsidR="004E4233" w:rsidRPr="00C853B1" w:rsidRDefault="004E4233"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4E4233" w:rsidRPr="00D8004E" w:rsidRDefault="004E4233" w:rsidP="002A551B">
      <w:pPr>
        <w:ind w:left="357" w:firstLine="709"/>
        <w:jc w:val="both"/>
        <w:rPr>
          <w:sz w:val="16"/>
          <w:szCs w:val="16"/>
        </w:rPr>
      </w:pPr>
    </w:p>
    <w:p w:rsidR="004E4233" w:rsidRPr="00102E7A" w:rsidRDefault="00E172F6" w:rsidP="002953DF">
      <w:pPr>
        <w:keepNext/>
        <w:keepLines/>
        <w:jc w:val="center"/>
      </w:pPr>
      <w:r>
        <w:rPr>
          <w:noProof/>
        </w:rPr>
        <w:drawing>
          <wp:inline distT="0" distB="0" distL="0" distR="0">
            <wp:extent cx="4227195" cy="2605405"/>
            <wp:effectExtent l="0" t="0" r="1905" b="4445"/>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195" cy="2605405"/>
                    </a:xfrm>
                    <a:prstGeom prst="rect">
                      <a:avLst/>
                    </a:prstGeom>
                    <a:noFill/>
                    <a:ln>
                      <a:noFill/>
                    </a:ln>
                  </pic:spPr>
                </pic:pic>
              </a:graphicData>
            </a:graphic>
          </wp:inline>
        </w:drawing>
      </w:r>
      <w:r w:rsidR="004E4233">
        <w:rPr>
          <w:sz w:val="28"/>
          <w:szCs w:val="28"/>
        </w:rPr>
        <w:br/>
      </w:r>
      <w:r w:rsidR="004E4233" w:rsidRPr="00102E7A">
        <w:t>Рис. 1. Трехмерная структура уровневой модели ПИМ</w:t>
      </w:r>
    </w:p>
    <w:p w:rsidR="004E4233" w:rsidRPr="00C853B1" w:rsidRDefault="004E4233" w:rsidP="002A551B">
      <w:pPr>
        <w:ind w:left="357" w:firstLine="709"/>
        <w:jc w:val="both"/>
        <w:rPr>
          <w:sz w:val="8"/>
          <w:szCs w:val="8"/>
        </w:rPr>
      </w:pPr>
    </w:p>
    <w:p w:rsidR="004E4233" w:rsidRPr="00C1298E" w:rsidRDefault="004E4233" w:rsidP="002A551B">
      <w:pPr>
        <w:spacing w:line="295" w:lineRule="auto"/>
        <w:ind w:firstLine="539"/>
        <w:jc w:val="both"/>
        <w:rPr>
          <w:b/>
          <w:bCs/>
          <w:sz w:val="12"/>
          <w:szCs w:val="12"/>
        </w:rPr>
      </w:pPr>
    </w:p>
    <w:p w:rsidR="004E4233" w:rsidRPr="00C853B1" w:rsidRDefault="004E4233"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4E4233" w:rsidRPr="00C853B1" w:rsidRDefault="004E4233"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4E4233" w:rsidRPr="00AF2E76" w:rsidRDefault="004E4233"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4E4233" w:rsidRPr="002B1ABF" w:rsidRDefault="004E4233" w:rsidP="002A551B">
      <w:pPr>
        <w:pStyle w:val="1"/>
        <w:numPr>
          <w:ilvl w:val="0"/>
          <w:numId w:val="0"/>
        </w:numPr>
      </w:pPr>
      <w:r>
        <w:br w:type="page"/>
      </w:r>
      <w:r w:rsidRPr="002B1ABF">
        <w:t>Приложение 2. Характеристика уровней обученности по дисциплине «</w:t>
      </w:r>
      <w:r>
        <w:rPr>
          <w:noProof/>
        </w:rPr>
        <w:t>Электротехника и электроника</w:t>
      </w:r>
      <w:r w:rsidRPr="002B1ABF">
        <w:t>»</w:t>
      </w:r>
    </w:p>
    <w:p w:rsidR="004E4233" w:rsidRPr="00F90D91" w:rsidRDefault="004E4233" w:rsidP="002A551B">
      <w:pPr>
        <w:rPr>
          <w:sz w:val="28"/>
          <w:szCs w:val="28"/>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1</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первый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2</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второй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3</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третий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4</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четвертый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4E4233" w:rsidRPr="00DC5248" w:rsidRDefault="004E4233" w:rsidP="002A551B">
      <w:pPr>
        <w:ind w:firstLine="709"/>
        <w:jc w:val="both"/>
        <w:rPr>
          <w:sz w:val="28"/>
          <w:szCs w:val="28"/>
          <w:lang w:val="en-US"/>
        </w:rPr>
      </w:pPr>
    </w:p>
    <w:p w:rsidR="004E4233" w:rsidRPr="002B1ABF" w:rsidRDefault="004E4233" w:rsidP="002A551B">
      <w:pPr>
        <w:pStyle w:val="1"/>
        <w:numPr>
          <w:ilvl w:val="0"/>
          <w:numId w:val="0"/>
        </w:numPr>
      </w:pPr>
      <w:r w:rsidRPr="00C44A8D">
        <w:br w:type="page"/>
      </w:r>
      <w:r w:rsidRPr="002B1ABF">
        <w:t>Приложение 3. Формы представления обобщенных результатов тестирования студентов</w:t>
      </w:r>
    </w:p>
    <w:p w:rsidR="004E4233" w:rsidRDefault="004E4233" w:rsidP="002A551B">
      <w:pPr>
        <w:rPr>
          <w:sz w:val="28"/>
          <w:szCs w:val="28"/>
        </w:rPr>
      </w:pPr>
    </w:p>
    <w:p w:rsidR="004E4233" w:rsidRPr="00AA0F2C" w:rsidRDefault="004E4233"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4E4233" w:rsidRPr="00AA0F2C" w:rsidRDefault="004E4233" w:rsidP="00BA3C71">
      <w:pPr>
        <w:ind w:firstLine="720"/>
        <w:jc w:val="both"/>
      </w:pPr>
    </w:p>
    <w:p w:rsidR="004E4233" w:rsidRPr="00AA0F2C" w:rsidRDefault="004E4233"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4E4233" w:rsidRDefault="004E4233"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4E4233" w:rsidRDefault="004E4233"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4E4233" w:rsidRDefault="004E4233"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4E4233" w:rsidRDefault="004E4233"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4E4233" w:rsidRDefault="004E4233"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4E4233" w:rsidRPr="00340E97" w:rsidRDefault="004E4233"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4E4233" w:rsidRDefault="004E4233" w:rsidP="00BA3C71">
      <w:pPr>
        <w:pStyle w:val="ad"/>
        <w:spacing w:line="240" w:lineRule="auto"/>
        <w:rPr>
          <w:sz w:val="24"/>
          <w:szCs w:val="24"/>
        </w:rPr>
      </w:pPr>
      <w:r w:rsidRPr="00340E97">
        <w:rPr>
          <w:sz w:val="24"/>
          <w:szCs w:val="24"/>
        </w:rPr>
        <w:t>блока ПИМ по дисциплине</w:t>
      </w:r>
      <w:r>
        <w:rPr>
          <w:sz w:val="24"/>
          <w:szCs w:val="24"/>
        </w:rPr>
        <w:t>;</w:t>
      </w:r>
    </w:p>
    <w:p w:rsidR="004E4233" w:rsidRDefault="004E4233"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4E4233" w:rsidRPr="00A805FA" w:rsidRDefault="004E4233"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4E4233" w:rsidRDefault="004E4233" w:rsidP="00BA3C71">
      <w:pPr>
        <w:ind w:firstLine="720"/>
        <w:jc w:val="both"/>
        <w:rPr>
          <w:i/>
          <w:iCs/>
        </w:rPr>
      </w:pPr>
    </w:p>
    <w:p w:rsidR="004E4233" w:rsidRPr="004E42B5" w:rsidRDefault="004E4233"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4E4233" w:rsidRDefault="00E172F6"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i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Nw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NkVI3C1AgAAuQUA&#10;AA4AAAAAAAAAAAAAAAAALgIAAGRycy9lMm9Eb2MueG1sUEsBAi0AFAAGAAgAAAAhAFtdsl3dAAAA&#10;CQEAAA8AAAAAAAAAAAAAAAAADwUAAGRycy9kb3ducmV2LnhtbFBLBQYAAAAABAAEAPMAAAAZBgAA&#10;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8ns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" filled="f" stroked="f">
                <v:textbox>
                  <w:txbxContent>
                    <w:p w:rsidR="004E4233" w:rsidRPr="00A85067" w:rsidRDefault="004E4233"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OHqMEtgIA&#10;ALkFAAAOAAAAAAAAAAAAAAAAAC4CAABkcnMvZTJvRG9jLnhtbFBLAQItABQABgAIAAAAIQCxGqR2&#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E5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NI9ATm2AgAA&#10;uQUAAA4AAAAAAAAAAAAAAAAALgIAAGRycy9lMm9Eb2MueG1sUEsBAi0AFAAGAAgAAAAhAL5uqG3f&#10;AAAACwEAAA8AAAAAAAAAAAAAAAAAEAUAAGRycy9kb3ducmV2LnhtbFBLBQYAAAAABAAEAPMAAAAc&#10;BgAAAAA=&#10;" filled="f" stroked="f">
                <v:textbox>
                  <w:txbxContent>
                    <w:p w:rsidR="004E4233" w:rsidRPr="00A85067" w:rsidRDefault="004E4233"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q8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dI0A44+gxdo2LTMkQ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kaP617J6AgUrCQoD&#10;McK8g0Uj1Q+MBpgdGdbft1QxjNr3Al5BEhJih43bkOk8go06t6zPLVSUECrDBqNxuTTjgNr2im8a&#10;yBS6Xgl5Cy+n5k7V9lWNqA7vDeaDK+4wy+wAOt87r+eJu/gN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s326vLYC&#10;AAC5BQAADgAAAAAAAAAAAAAAAAAuAgAAZHJzL2Uyb0RvYy54bWxQSwECLQAUAAYACAAAACEANh3A&#10;a+EAAAALAQAADwAAAAAAAAAAAAAAAAAQBQAAZHJzL2Rvd25yZXYueG1sUEsFBgAAAAAEAAQA8wAA&#10;AB4GAAAAAA==&#10;" filled="f" stroked="f">
                <v:textbox>
                  <w:txbxContent>
                    <w:p w:rsidR="004E4233" w:rsidRPr="00A85067" w:rsidRDefault="004E4233"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6D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VI0A44+gxdo2LdMkSI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k4P6V7J6BgUrCQoD&#10;McK8g0Uj1Q+MBpgdGdbfN1QxjNr3Al5BEhJih43bkMksgo06taxOLVSUECrDBqNxuTDjgNr0iq8b&#10;yBS6Xgl5By+n5k7V9lWNqPbvDeaDK24/y+wAOt07r5eJO/8N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ArqW6DtgIA&#10;ALkFAAAOAAAAAAAAAAAAAAAAAC4CAABkcnMvZTJvRG9jLnhtbFBLAQItABQABgAIAAAAIQDO9VPp&#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7Htw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" filled="f" stroked="f">
                <v:textbox>
                  <w:txbxContent>
                    <w:p w:rsidR="004E4233" w:rsidRPr="00A85067" w:rsidRDefault="004E4233"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z6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TTAStAOOPkPXqFi3DJGp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s4P6V7J6BgUrCQoD&#10;McK8g0Uj1Q+MBpgdGdbfN1QxjNr3Al5BEhJih43bkMksgo06taxOLVSUECrDBqNxuTDjgNr0iq8b&#10;yBS6Xgl5By+n5k7V9lWNqPbvDeaDK24/y+wAOt07r5eJO/8N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AXGVz6tgIA&#10;ALkFAAAOAAAAAAAAAAAAAAAAAC4CAABkcnMvZTJvRG9jLnhtbFBLAQItABQABgAIAAAAIQBNo1DR&#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FE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FI0A44+gxdo2LTMkT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xUf1r2X1BApWEhQG&#10;YoR5B4tGqh8YDTA7Mqy/b6liGLXvBbyCJCTEDhu3IdN5BBt1blmfW6goIVSGDUbjcmnGAbXtFd80&#10;kCl0vRLyFl5OzZ2q7asaUR3eG8wHV9xhltkBdL53Xs8Td/Eb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DPcbFEtgIA&#10;ALkFAAAOAAAAAAAAAAAAAAAAAC4CAABkcnMvZTJvRG9jLnhtbFBLAQItABQABgAIAAAAIQAjHAMp&#10;4AAAAAk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4520" cy="1612900"/>
            <wp:effectExtent l="0" t="0" r="0" b="635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1612900"/>
                    </a:xfrm>
                    <a:prstGeom prst="rect">
                      <a:avLst/>
                    </a:prstGeom>
                    <a:noFill/>
                    <a:ln>
                      <a:noFill/>
                    </a:ln>
                  </pic:spPr>
                </pic:pic>
              </a:graphicData>
            </a:graphic>
          </wp:inline>
        </w:drawing>
      </w:r>
    </w:p>
    <w:p w:rsidR="004E4233" w:rsidRPr="002B3C22" w:rsidRDefault="004E4233"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4E4233">
        <w:tc>
          <w:tcPr>
            <w:tcW w:w="4657" w:type="dxa"/>
            <w:vAlign w:val="center"/>
          </w:tcPr>
          <w:p w:rsidR="004E4233" w:rsidRDefault="004E4233" w:rsidP="001E2D9F">
            <w:pPr>
              <w:keepNext/>
              <w:keepLines/>
              <w:jc w:val="center"/>
            </w:pPr>
            <w:r>
              <w:rPr>
                <w:noProof/>
                <w:sz w:val="20"/>
                <w:szCs w:val="20"/>
              </w:rPr>
              <w:t>вуз</w:t>
            </w:r>
          </w:p>
        </w:tc>
        <w:tc>
          <w:tcPr>
            <w:tcW w:w="4703" w:type="dxa"/>
            <w:vAlign w:val="center"/>
          </w:tcPr>
          <w:p w:rsidR="004E4233" w:rsidRDefault="004E4233" w:rsidP="001E2D9F">
            <w:pPr>
              <w:keepNext/>
              <w:keepLines/>
              <w:jc w:val="center"/>
            </w:pPr>
            <w:r>
              <w:rPr>
                <w:noProof/>
                <w:sz w:val="20"/>
                <w:szCs w:val="20"/>
              </w:rPr>
              <w:t>вуз</w:t>
            </w:r>
            <w:r w:rsidRPr="0063399E">
              <w:rPr>
                <w:sz w:val="20"/>
                <w:szCs w:val="20"/>
              </w:rPr>
              <w:t>ы-участники</w:t>
            </w:r>
          </w:p>
        </w:tc>
      </w:tr>
    </w:tbl>
    <w:p w:rsidR="004E4233" w:rsidRPr="00385218" w:rsidRDefault="004E4233" w:rsidP="00385218">
      <w:pPr>
        <w:jc w:val="center"/>
      </w:pPr>
    </w:p>
    <w:p w:rsidR="004E4233" w:rsidRPr="00385218" w:rsidRDefault="004E4233"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4E4233" w:rsidRDefault="004E4233" w:rsidP="00BA3C71">
      <w:pPr>
        <w:ind w:firstLine="540"/>
        <w:jc w:val="both"/>
      </w:pPr>
    </w:p>
    <w:p w:rsidR="004E4233" w:rsidRPr="001E700F" w:rsidRDefault="004E4233"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4E4233" w:rsidRPr="00E835D7" w:rsidRDefault="004E4233" w:rsidP="00BA3C71">
      <w:pPr>
        <w:ind w:firstLine="540"/>
        <w:jc w:val="both"/>
        <w:rPr>
          <w:sz w:val="8"/>
          <w:szCs w:val="8"/>
        </w:rPr>
      </w:pPr>
    </w:p>
    <w:p w:rsidR="004E4233" w:rsidRDefault="00E172F6" w:rsidP="004D5FE1">
      <w:pPr>
        <w:jc w:val="center"/>
      </w:pPr>
      <w:r>
        <w:rPr>
          <w:noProof/>
        </w:rPr>
        <w:drawing>
          <wp:inline distT="0" distB="0" distL="0" distR="0">
            <wp:extent cx="5762625" cy="2648585"/>
            <wp:effectExtent l="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648585"/>
                    </a:xfrm>
                    <a:prstGeom prst="rect">
                      <a:avLst/>
                    </a:prstGeom>
                    <a:noFill/>
                    <a:ln>
                      <a:noFill/>
                    </a:ln>
                  </pic:spPr>
                </pic:pic>
              </a:graphicData>
            </a:graphic>
          </wp:inline>
        </w:drawing>
      </w:r>
    </w:p>
    <w:p w:rsidR="004E4233" w:rsidRPr="00631222" w:rsidRDefault="004E4233"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4E4233" w:rsidRDefault="004E4233" w:rsidP="00BA3C71">
      <w:pPr>
        <w:jc w:val="both"/>
      </w:pPr>
    </w:p>
    <w:p w:rsidR="004E4233" w:rsidRPr="00B9493B" w:rsidRDefault="004E4233"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4E4233" w:rsidRDefault="004E4233" w:rsidP="00BA3C71">
      <w:pPr>
        <w:tabs>
          <w:tab w:val="left" w:pos="720"/>
        </w:tabs>
        <w:ind w:right="-74"/>
        <w:jc w:val="both"/>
      </w:pPr>
    </w:p>
    <w:p w:rsidR="004E4233" w:rsidRPr="006F5C37" w:rsidRDefault="00E172F6" w:rsidP="00BA3C71">
      <w:pPr>
        <w:tabs>
          <w:tab w:val="left" w:pos="720"/>
        </w:tabs>
        <w:spacing w:line="288" w:lineRule="auto"/>
        <w:jc w:val="center"/>
      </w:pPr>
      <w:r>
        <w:rPr>
          <w:noProof/>
        </w:rPr>
        <w:drawing>
          <wp:inline distT="0" distB="0" distL="0" distR="0">
            <wp:extent cx="5641975" cy="2907030"/>
            <wp:effectExtent l="0" t="0" r="0" b="762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975" cy="2907030"/>
                    </a:xfrm>
                    <a:prstGeom prst="rect">
                      <a:avLst/>
                    </a:prstGeom>
                    <a:noFill/>
                    <a:ln>
                      <a:noFill/>
                    </a:ln>
                  </pic:spPr>
                </pic:pic>
              </a:graphicData>
            </a:graphic>
          </wp:inline>
        </w:drawing>
      </w:r>
    </w:p>
    <w:p w:rsidR="004E4233" w:rsidRPr="00621276" w:rsidRDefault="004E4233"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4E4233" w:rsidRDefault="004E4233" w:rsidP="00BA3C71">
      <w:pPr>
        <w:pStyle w:val="ad"/>
        <w:spacing w:line="240" w:lineRule="auto"/>
        <w:rPr>
          <w:i/>
          <w:iCs/>
          <w:sz w:val="24"/>
          <w:szCs w:val="24"/>
        </w:rPr>
      </w:pPr>
    </w:p>
    <w:p w:rsidR="004E4233" w:rsidRDefault="004E4233"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4E4233" w:rsidRPr="00204977" w:rsidRDefault="00E172F6"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Pr="008679E9" w:rsidRDefault="004E4233"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4E4233" w:rsidRDefault="004E4233" w:rsidP="00BA3C71">
      <w:pPr>
        <w:tabs>
          <w:tab w:val="left" w:pos="720"/>
        </w:tabs>
        <w:spacing w:line="288" w:lineRule="auto"/>
        <w:ind w:firstLine="539"/>
        <w:jc w:val="both"/>
        <w:rPr>
          <w:sz w:val="28"/>
          <w:szCs w:val="28"/>
        </w:rPr>
      </w:pPr>
    </w:p>
    <w:p w:rsidR="004E4233" w:rsidRPr="002144F4" w:rsidRDefault="004E4233"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DE7D1A" w:rsidRDefault="00E172F6" w:rsidP="00BA3C71">
      <w:pPr>
        <w:keepNext/>
        <w:keepLines/>
        <w:tabs>
          <w:tab w:val="left" w:pos="720"/>
        </w:tabs>
        <w:spacing w:line="288" w:lineRule="auto"/>
        <w:jc w:val="center"/>
      </w:pPr>
      <w:r>
        <w:rPr>
          <w:noProof/>
        </w:rPr>
        <w:drawing>
          <wp:inline distT="0" distB="0" distL="0" distR="0">
            <wp:extent cx="5762625" cy="2286000"/>
            <wp:effectExtent l="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Default="004E4233"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4E4233" w:rsidRDefault="004E4233" w:rsidP="00BA3C71">
      <w:pPr>
        <w:tabs>
          <w:tab w:val="left" w:pos="720"/>
        </w:tabs>
        <w:ind w:right="-74" w:firstLine="540"/>
        <w:jc w:val="both"/>
        <w:rPr>
          <w:sz w:val="28"/>
          <w:szCs w:val="28"/>
        </w:rPr>
      </w:pPr>
    </w:p>
    <w:p w:rsidR="004E4233" w:rsidRPr="00436291" w:rsidRDefault="004E4233"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4E4233" w:rsidRPr="00CF1861" w:rsidRDefault="004E4233" w:rsidP="00BA3C71">
      <w:pPr>
        <w:tabs>
          <w:tab w:val="left" w:pos="720"/>
        </w:tabs>
        <w:spacing w:line="288" w:lineRule="auto"/>
        <w:jc w:val="center"/>
        <w:rPr>
          <w:b/>
          <w:bCs/>
          <w:i/>
          <w:iCs/>
          <w:sz w:val="16"/>
          <w:szCs w:val="16"/>
        </w:rPr>
      </w:pPr>
    </w:p>
    <w:p w:rsidR="004E4233" w:rsidRPr="00DC390C" w:rsidRDefault="004E4233" w:rsidP="00BA3C71">
      <w:pPr>
        <w:tabs>
          <w:tab w:val="left" w:pos="720"/>
        </w:tabs>
        <w:spacing w:line="360" w:lineRule="auto"/>
        <w:ind w:left="360"/>
        <w:jc w:val="both"/>
        <w:rPr>
          <w:sz w:val="8"/>
          <w:szCs w:val="8"/>
        </w:rPr>
      </w:pPr>
    </w:p>
    <w:p w:rsidR="004E4233" w:rsidRDefault="00E172F6" w:rsidP="00BA3C71">
      <w:pPr>
        <w:tabs>
          <w:tab w:val="left" w:pos="720"/>
        </w:tabs>
        <w:jc w:val="center"/>
      </w:pPr>
      <w:r>
        <w:rPr>
          <w:noProof/>
        </w:rPr>
        <w:drawing>
          <wp:inline distT="0" distB="0" distL="0" distR="0">
            <wp:extent cx="4951730" cy="2458720"/>
            <wp:effectExtent l="0" t="0" r="127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1730" cy="2458720"/>
                    </a:xfrm>
                    <a:prstGeom prst="rect">
                      <a:avLst/>
                    </a:prstGeom>
                    <a:noFill/>
                    <a:ln>
                      <a:noFill/>
                    </a:ln>
                  </pic:spPr>
                </pic:pic>
              </a:graphicData>
            </a:graphic>
          </wp:inline>
        </w:drawing>
      </w:r>
    </w:p>
    <w:p w:rsidR="004E4233" w:rsidRPr="00F90D91" w:rsidRDefault="004E4233"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4E4233" w:rsidRPr="004B0DCC" w:rsidRDefault="004E4233" w:rsidP="00BA3C71">
      <w:pPr>
        <w:tabs>
          <w:tab w:val="left" w:pos="720"/>
        </w:tabs>
        <w:spacing w:line="288" w:lineRule="auto"/>
        <w:rPr>
          <w:sz w:val="16"/>
          <w:szCs w:val="16"/>
        </w:rPr>
      </w:pPr>
    </w:p>
    <w:p w:rsidR="004E4233" w:rsidRDefault="004E4233"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4E4233" w:rsidRDefault="004E4233"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4E4233" w:rsidRPr="00C84B7A" w:rsidRDefault="004E4233" w:rsidP="00BA3C71">
      <w:pPr>
        <w:tabs>
          <w:tab w:val="left" w:pos="720"/>
        </w:tabs>
        <w:ind w:right="-74" w:firstLine="540"/>
        <w:jc w:val="both"/>
        <w:rPr>
          <w:sz w:val="16"/>
          <w:szCs w:val="16"/>
        </w:rPr>
      </w:pPr>
    </w:p>
    <w:p w:rsidR="004E4233" w:rsidRPr="00D950FC" w:rsidRDefault="00E172F6" w:rsidP="00893596">
      <w:pPr>
        <w:tabs>
          <w:tab w:val="left" w:pos="720"/>
        </w:tabs>
        <w:ind w:left="360"/>
        <w:rPr>
          <w:sz w:val="28"/>
          <w:szCs w:val="28"/>
        </w:rPr>
      </w:pPr>
      <w:r>
        <w:rPr>
          <w:noProof/>
        </w:rPr>
        <w:drawing>
          <wp:inline distT="0" distB="0" distL="0" distR="0">
            <wp:extent cx="5408930" cy="2752090"/>
            <wp:effectExtent l="0" t="0" r="127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8930" cy="2752090"/>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4E4233" w:rsidRPr="004B0DCC" w:rsidRDefault="004E4233" w:rsidP="00BA3C71">
      <w:pPr>
        <w:pStyle w:val="ad"/>
        <w:spacing w:line="240" w:lineRule="auto"/>
        <w:rPr>
          <w:sz w:val="16"/>
          <w:szCs w:val="16"/>
        </w:rPr>
      </w:pPr>
    </w:p>
    <w:p w:rsidR="004E4233" w:rsidRDefault="004E4233"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4E4233" w:rsidRDefault="004E4233"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4E4233" w:rsidRPr="00090F3E" w:rsidRDefault="004E4233" w:rsidP="00BA3C71">
      <w:pPr>
        <w:tabs>
          <w:tab w:val="left" w:pos="720"/>
        </w:tabs>
        <w:ind w:right="-74"/>
        <w:jc w:val="both"/>
        <w:rPr>
          <w:sz w:val="8"/>
          <w:szCs w:val="8"/>
        </w:rPr>
      </w:pPr>
    </w:p>
    <w:p w:rsidR="004E4233" w:rsidRDefault="00E172F6" w:rsidP="00BA3C71">
      <w:pPr>
        <w:ind w:right="-74"/>
        <w:jc w:val="center"/>
        <w:rPr>
          <w:noProof/>
        </w:rPr>
      </w:pPr>
      <w:r>
        <w:rPr>
          <w:noProof/>
        </w:rPr>
        <w:drawing>
          <wp:inline distT="0" distB="0" distL="0" distR="0">
            <wp:extent cx="5529580" cy="2389505"/>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9580" cy="2389505"/>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4E4233" w:rsidRPr="00E835D7" w:rsidRDefault="004E4233" w:rsidP="00BA3C71">
      <w:pPr>
        <w:tabs>
          <w:tab w:val="left" w:pos="720"/>
        </w:tabs>
        <w:ind w:right="-74" w:firstLine="540"/>
        <w:jc w:val="both"/>
        <w:rPr>
          <w:sz w:val="8"/>
          <w:szCs w:val="8"/>
        </w:rPr>
      </w:pPr>
    </w:p>
    <w:p w:rsidR="004E4233" w:rsidRDefault="004E4233"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4E4233" w:rsidRDefault="004E4233"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4E4233" w:rsidRPr="00C84B7A" w:rsidRDefault="004E4233" w:rsidP="00BA3C71">
      <w:pPr>
        <w:tabs>
          <w:tab w:val="left" w:pos="720"/>
        </w:tabs>
        <w:ind w:right="-74" w:firstLine="540"/>
        <w:jc w:val="both"/>
        <w:rPr>
          <w:sz w:val="16"/>
          <w:szCs w:val="16"/>
        </w:rPr>
      </w:pPr>
    </w:p>
    <w:p w:rsidR="004E4233" w:rsidRDefault="00E172F6" w:rsidP="00BA3C71">
      <w:pPr>
        <w:tabs>
          <w:tab w:val="left" w:pos="720"/>
        </w:tabs>
        <w:jc w:val="center"/>
      </w:pPr>
      <w:r>
        <w:rPr>
          <w:noProof/>
        </w:rPr>
        <w:drawing>
          <wp:inline distT="0" distB="0" distL="0" distR="0">
            <wp:extent cx="5063490" cy="3036570"/>
            <wp:effectExtent l="0" t="0" r="381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3490" cy="3036570"/>
                    </a:xfrm>
                    <a:prstGeom prst="rect">
                      <a:avLst/>
                    </a:prstGeom>
                    <a:noFill/>
                    <a:ln>
                      <a:noFill/>
                    </a:ln>
                  </pic:spPr>
                </pic:pic>
              </a:graphicData>
            </a:graphic>
          </wp:inline>
        </w:drawing>
      </w:r>
    </w:p>
    <w:p w:rsidR="004E4233" w:rsidRDefault="004E4233"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4E4233" w:rsidRPr="004B0DCC" w:rsidRDefault="004E4233" w:rsidP="00BA3C71">
      <w:pPr>
        <w:tabs>
          <w:tab w:val="left" w:pos="720"/>
        </w:tabs>
        <w:ind w:right="-74" w:firstLine="540"/>
        <w:jc w:val="both"/>
        <w:rPr>
          <w:sz w:val="16"/>
          <w:szCs w:val="16"/>
        </w:rPr>
      </w:pPr>
    </w:p>
    <w:p w:rsidR="004E4233" w:rsidRDefault="004E4233"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4E4233" w:rsidRDefault="004E4233" w:rsidP="00BA3C71">
      <w:pPr>
        <w:tabs>
          <w:tab w:val="left" w:pos="720"/>
        </w:tabs>
        <w:ind w:right="-74" w:firstLine="540"/>
        <w:jc w:val="both"/>
      </w:pPr>
    </w:p>
    <w:p w:rsidR="004E4233" w:rsidRPr="00DB2321" w:rsidRDefault="004E4233"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4E4233" w:rsidRPr="004B0DCC" w:rsidRDefault="004E4233" w:rsidP="002A551B">
      <w:pPr>
        <w:tabs>
          <w:tab w:val="left" w:pos="720"/>
        </w:tabs>
        <w:jc w:val="center"/>
        <w:rPr>
          <w:sz w:val="16"/>
          <w:szCs w:val="16"/>
        </w:rPr>
      </w:pPr>
    </w:p>
    <w:p w:rsidR="004E4233" w:rsidRDefault="004E4233" w:rsidP="002A551B">
      <w:pPr>
        <w:pStyle w:val="1"/>
        <w:numPr>
          <w:ilvl w:val="0"/>
          <w:numId w:val="0"/>
        </w:numPr>
        <w:rPr>
          <w:sz w:val="28"/>
          <w:szCs w:val="28"/>
        </w:rPr>
        <w:sectPr w:rsidR="004E4233" w:rsidSect="00AF2E76">
          <w:footerReference w:type="default" r:id="rId52"/>
          <w:type w:val="continuous"/>
          <w:pgSz w:w="11906" w:h="16838"/>
          <w:pgMar w:top="851" w:right="851" w:bottom="851" w:left="1418" w:header="709" w:footer="709" w:gutter="0"/>
          <w:cols w:space="708"/>
          <w:docGrid w:linePitch="360"/>
        </w:sectPr>
      </w:pPr>
    </w:p>
    <w:p w:rsidR="004E4233" w:rsidRDefault="004E4233" w:rsidP="004072BC">
      <w:pPr>
        <w:pStyle w:val="1"/>
        <w:keepLines/>
        <w:numPr>
          <w:ilvl w:val="0"/>
          <w:numId w:val="0"/>
        </w:numPr>
      </w:pPr>
      <w:r>
        <w:t xml:space="preserve">Приложение 4. </w:t>
      </w:r>
      <w:r w:rsidRPr="00DC197D">
        <w:t>Рейтинг</w:t>
      </w:r>
      <w:r>
        <w:t>-</w:t>
      </w:r>
      <w:r w:rsidRPr="00DC197D">
        <w:t>листы</w:t>
      </w:r>
    </w:p>
    <w:p w:rsidR="004E4233" w:rsidRPr="00216FA1" w:rsidRDefault="004E4233" w:rsidP="004072BC">
      <w:pPr>
        <w:keepNext/>
        <w:keepLines/>
        <w:rPr>
          <w:sz w:val="32"/>
          <w:szCs w:val="32"/>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13.03.01</w:t>
      </w:r>
      <w:r w:rsidR="004E4233" w:rsidRPr="0043728E">
        <w:rPr>
          <w:lang w:val="en-US"/>
        </w:rPr>
        <w:t xml:space="preserve"> </w:t>
      </w:r>
      <w:r w:rsidR="004E4233" w:rsidRPr="004072BC">
        <w:rPr>
          <w:lang w:val="en-US"/>
        </w:rPr>
        <w:t>«</w:t>
      </w:r>
      <w:r>
        <w:rPr>
          <w:noProof/>
          <w:lang w:val="en-US"/>
        </w:rPr>
        <w:t>Теплоэнергетика и теплотехника</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ОПБ-13.03.01-31</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Электротехника и электроника</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Боброва Дарья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Тукмачева Виктория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Бабиков Владимир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Филимонова Алена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Иванова Кристина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Кондюрина Юлия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Вахрушев Михаил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25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Корепанов Максим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13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Салимьянов Ильфир Ильнурович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11fs144542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0</w:t>
            </w:r>
            <w:r w:rsidRPr="00DC5248">
              <w:rPr>
                <w:lang w:val="en-US"/>
              </w:rPr>
              <w:t>% (</w:t>
            </w:r>
            <w:r>
              <w:rPr>
                <w:noProof/>
                <w:lang w:val="en-US"/>
              </w:rPr>
              <w:t>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20.03.01</w:t>
      </w:r>
      <w:r w:rsidR="004E4233" w:rsidRPr="0043728E">
        <w:rPr>
          <w:lang w:val="en-US"/>
        </w:rPr>
        <w:t xml:space="preserve"> </w:t>
      </w:r>
      <w:r w:rsidR="004E4233" w:rsidRPr="004072BC">
        <w:rPr>
          <w:lang w:val="en-US"/>
        </w:rPr>
        <w:t>«</w:t>
      </w:r>
      <w:r>
        <w:rPr>
          <w:noProof/>
          <w:lang w:val="en-US"/>
        </w:rPr>
        <w:t>Техносферная безопасность</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ОПБ-20.03.01-33</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Электротехника и электроника</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Смолин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Иванов Виталий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Кардапольцева Лидия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Токарева Ирина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Докучаев Линар Ильфатович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Кузнецова Наталья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Вахрушев Владислав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Гильванова Диана Рудольфовна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Морозова Мария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Уливанова Анастасия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11fs116234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15C26" w:rsidRDefault="004E4233" w:rsidP="002A551B">
      <w:pPr>
        <w:keepNext/>
        <w:keepLines/>
        <w:jc w:val="center"/>
        <w:rPr>
          <w:lang w:val="en-US"/>
        </w:rPr>
      </w:pPr>
    </w:p>
    <w:p w:rsidR="004E4233" w:rsidRDefault="004E4233" w:rsidP="002A551B">
      <w:pPr>
        <w:rPr>
          <w:sz w:val="28"/>
          <w:szCs w:val="28"/>
        </w:rPr>
      </w:pPr>
    </w:p>
    <w:p w:rsidR="004E4233" w:rsidRDefault="004E4233" w:rsidP="002A551B">
      <w:pPr>
        <w:rPr>
          <w:sz w:val="28"/>
          <w:szCs w:val="28"/>
        </w:rPr>
        <w:sectPr w:rsidR="004E4233" w:rsidSect="00EC0482">
          <w:pgSz w:w="16838" w:h="11906" w:orient="landscape"/>
          <w:pgMar w:top="1701" w:right="1134" w:bottom="851" w:left="1134" w:header="709" w:footer="709" w:gutter="0"/>
          <w:cols w:space="708"/>
          <w:docGrid w:linePitch="360"/>
        </w:sectP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Pr="0013504D" w:rsidRDefault="004E4233"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4E4233" w:rsidRPr="0013504D" w:rsidRDefault="004E4233" w:rsidP="002A551B">
      <w:pPr>
        <w:jc w:val="center"/>
      </w:pPr>
    </w:p>
    <w:p w:rsidR="004E4233" w:rsidRPr="0013504D" w:rsidRDefault="004E4233"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4E4233" w:rsidRPr="0013504D" w:rsidRDefault="004E4233" w:rsidP="002A551B">
      <w:pPr>
        <w:jc w:val="center"/>
      </w:pPr>
    </w:p>
    <w:p w:rsidR="004E4233" w:rsidRDefault="004E4233" w:rsidP="002A551B">
      <w:pPr>
        <w:jc w:val="center"/>
      </w:pPr>
    </w:p>
    <w:p w:rsidR="004E4233" w:rsidRPr="0013504D" w:rsidRDefault="004E4233" w:rsidP="002A551B">
      <w:pPr>
        <w:jc w:val="center"/>
      </w:pPr>
      <w:r>
        <w:t>424002</w:t>
      </w:r>
      <w:r w:rsidRPr="0013504D">
        <w:t>, Республика Марий Эл, г. Йошкар-Ола, ул. Я. Эшпая, д. 155.</w:t>
      </w:r>
    </w:p>
    <w:p w:rsidR="004E4233" w:rsidRPr="0013504D" w:rsidRDefault="004E4233" w:rsidP="002A551B">
      <w:pPr>
        <w:jc w:val="center"/>
      </w:pPr>
    </w:p>
    <w:p w:rsidR="004E4233" w:rsidRPr="0013504D" w:rsidRDefault="004E4233" w:rsidP="002A551B">
      <w:pPr>
        <w:jc w:val="center"/>
      </w:pPr>
      <w:r w:rsidRPr="0013504D">
        <w:t xml:space="preserve">Телефоны: </w:t>
      </w:r>
      <w:r>
        <w:t>+7 (8362) 64-16-88; +7 (8362) 42-24-68</w:t>
      </w:r>
      <w:r w:rsidRPr="0013504D">
        <w:t>.</w:t>
      </w:r>
    </w:p>
    <w:p w:rsidR="004E4233" w:rsidRPr="0013504D" w:rsidRDefault="004E4233" w:rsidP="002A551B">
      <w:pPr>
        <w:jc w:val="center"/>
      </w:pPr>
    </w:p>
    <w:p w:rsidR="004E4233" w:rsidRPr="0013504D" w:rsidRDefault="004E4233"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4E4233" w:rsidRPr="0013504D" w:rsidRDefault="004E4233" w:rsidP="002A551B">
      <w:pPr>
        <w:jc w:val="center"/>
      </w:pPr>
    </w:p>
    <w:p w:rsidR="004E4233" w:rsidRPr="0013504D" w:rsidRDefault="004E4233" w:rsidP="002A551B">
      <w:pPr>
        <w:spacing w:line="360" w:lineRule="auto"/>
        <w:jc w:val="center"/>
      </w:pPr>
    </w:p>
    <w:p w:rsidR="004E4233" w:rsidRDefault="004E4233" w:rsidP="002A551B">
      <w:pPr>
        <w:spacing w:line="360" w:lineRule="auto"/>
        <w:jc w:val="center"/>
      </w:pPr>
      <w:r w:rsidRPr="0013504D">
        <w:rPr>
          <w:lang w:val="en-US"/>
        </w:rPr>
        <w:t>Web</w:t>
      </w:r>
      <w:r>
        <w:t>-ресурс</w:t>
      </w:r>
      <w:r w:rsidRPr="0013504D">
        <w:t>:</w:t>
      </w:r>
    </w:p>
    <w:p w:rsidR="004E4233" w:rsidRPr="00333C88" w:rsidRDefault="004E4233" w:rsidP="002A551B">
      <w:pPr>
        <w:autoSpaceDE w:val="0"/>
        <w:autoSpaceDN w:val="0"/>
        <w:adjustRightInd w:val="0"/>
        <w:spacing w:line="360" w:lineRule="auto"/>
        <w:jc w:val="center"/>
        <w:rPr>
          <w:sz w:val="28"/>
          <w:szCs w:val="28"/>
        </w:rPr>
      </w:pPr>
      <w:r w:rsidRPr="0013504D">
        <w:rPr>
          <w:lang w:val="en-US"/>
        </w:rPr>
        <w:t>www</w:t>
      </w:r>
      <w:r w:rsidRPr="0013504D">
        <w:t>.i-exam.ru.</w:t>
      </w:r>
    </w:p>
    <w:sectPr w:rsidR="004E4233" w:rsidRPr="00333C88" w:rsidSect="00945CE9">
      <w:footerReference w:type="default" r:id="rId53"/>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64" w:rsidRDefault="00C32F64">
      <w:r>
        <w:separator/>
      </w:r>
    </w:p>
  </w:endnote>
  <w:endnote w:type="continuationSeparator" w:id="0">
    <w:p w:rsidR="00C32F64" w:rsidRDefault="00C3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213A9B">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E172F6">
      <w:rPr>
        <w:rStyle w:val="a7"/>
        <w:noProof/>
      </w:rPr>
      <w:t>10</w:t>
    </w:r>
    <w:r>
      <w:rPr>
        <w:rStyle w:val="a7"/>
      </w:rPr>
      <w:fldChar w:fldCharType="end"/>
    </w:r>
  </w:p>
  <w:p w:rsidR="004E4233" w:rsidRDefault="004E4233"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C93077">
    <w:pPr>
      <w:pStyle w:val="a5"/>
      <w:framePr w:wrap="auto" w:vAnchor="text" w:hAnchor="margin" w:xAlign="right" w:y="1"/>
      <w:rPr>
        <w:rStyle w:val="a7"/>
      </w:rPr>
    </w:pPr>
    <w:r>
      <w:rPr>
        <w:rStyle w:val="a7"/>
      </w:rPr>
      <w:fldChar w:fldCharType="begin"/>
    </w:r>
    <w:r w:rsidR="004E4233">
      <w:rPr>
        <w:rStyle w:val="a7"/>
      </w:rPr>
      <w:instrText xml:space="preserve">PAGE  </w:instrText>
    </w:r>
    <w:r>
      <w:rPr>
        <w:rStyle w:val="a7"/>
      </w:rPr>
      <w:fldChar w:fldCharType="separate"/>
    </w:r>
    <w:r w:rsidR="00E172F6">
      <w:rPr>
        <w:rStyle w:val="a7"/>
        <w:noProof/>
      </w:rPr>
      <w:t>11</w:t>
    </w:r>
    <w:r>
      <w:rPr>
        <w:rStyle w:val="a7"/>
      </w:rPr>
      <w:fldChar w:fldCharType="end"/>
    </w:r>
  </w:p>
  <w:p w:rsidR="004E4233" w:rsidRDefault="004E4233"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E172F6">
      <w:rPr>
        <w:rStyle w:val="a7"/>
        <w:noProof/>
      </w:rPr>
      <w:t>16</w:t>
    </w:r>
    <w:r>
      <w:rPr>
        <w:rStyle w:val="a7"/>
      </w:rPr>
      <w:fldChar w:fldCharType="end"/>
    </w:r>
  </w:p>
  <w:p w:rsidR="004E4233" w:rsidRDefault="004E4233"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C44A8D">
      <w:rPr>
        <w:rStyle w:val="a7"/>
        <w:noProof/>
      </w:rPr>
      <w:t>29</w:t>
    </w:r>
    <w:r>
      <w:rPr>
        <w:rStyle w:val="a7"/>
      </w:rPr>
      <w:fldChar w:fldCharType="end"/>
    </w:r>
  </w:p>
  <w:p w:rsidR="004E4233" w:rsidRDefault="004E4233"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64" w:rsidRDefault="00C32F64">
      <w:r>
        <w:separator/>
      </w:r>
    </w:p>
  </w:footnote>
  <w:footnote w:type="continuationSeparator" w:id="0">
    <w:p w:rsidR="00C32F64" w:rsidRDefault="00C32F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4CC2"/>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4A63"/>
    <w:rsid w:val="008C4F56"/>
    <w:rsid w:val="008C5AC8"/>
    <w:rsid w:val="008C5DE5"/>
    <w:rsid w:val="008C68E6"/>
    <w:rsid w:val="008C6C39"/>
    <w:rsid w:val="008C6E7A"/>
    <w:rsid w:val="008D00F2"/>
    <w:rsid w:val="008D378E"/>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6FA0"/>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2F64"/>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2F6"/>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945326">
      <w:marLeft w:val="0"/>
      <w:marRight w:val="0"/>
      <w:marTop w:val="0"/>
      <w:marBottom w:val="0"/>
      <w:divBdr>
        <w:top w:val="none" w:sz="0" w:space="0" w:color="auto"/>
        <w:left w:val="none" w:sz="0" w:space="0" w:color="auto"/>
        <w:bottom w:val="none" w:sz="0" w:space="0" w:color="auto"/>
        <w:right w:val="none" w:sz="0" w:space="0" w:color="auto"/>
      </w:divBdr>
    </w:div>
    <w:div w:id="1224945328">
      <w:marLeft w:val="0"/>
      <w:marRight w:val="0"/>
      <w:marTop w:val="0"/>
      <w:marBottom w:val="0"/>
      <w:divBdr>
        <w:top w:val="none" w:sz="0" w:space="0" w:color="auto"/>
        <w:left w:val="none" w:sz="0" w:space="0" w:color="auto"/>
        <w:bottom w:val="none" w:sz="0" w:space="0" w:color="auto"/>
        <w:right w:val="none" w:sz="0" w:space="0" w:color="auto"/>
      </w:divBdr>
    </w:div>
    <w:div w:id="1224945329">
      <w:marLeft w:val="0"/>
      <w:marRight w:val="0"/>
      <w:marTop w:val="0"/>
      <w:marBottom w:val="0"/>
      <w:divBdr>
        <w:top w:val="none" w:sz="0" w:space="0" w:color="auto"/>
        <w:left w:val="none" w:sz="0" w:space="0" w:color="auto"/>
        <w:bottom w:val="none" w:sz="0" w:space="0" w:color="auto"/>
        <w:right w:val="none" w:sz="0" w:space="0" w:color="auto"/>
      </w:divBdr>
    </w:div>
    <w:div w:id="1224945332">
      <w:marLeft w:val="0"/>
      <w:marRight w:val="0"/>
      <w:marTop w:val="0"/>
      <w:marBottom w:val="0"/>
      <w:divBdr>
        <w:top w:val="none" w:sz="0" w:space="0" w:color="auto"/>
        <w:left w:val="none" w:sz="0" w:space="0" w:color="auto"/>
        <w:bottom w:val="none" w:sz="0" w:space="0" w:color="auto"/>
        <w:right w:val="none" w:sz="0" w:space="0" w:color="auto"/>
      </w:divBdr>
      <w:divsChild>
        <w:div w:id="1224945330">
          <w:marLeft w:val="0"/>
          <w:marRight w:val="0"/>
          <w:marTop w:val="0"/>
          <w:marBottom w:val="0"/>
          <w:divBdr>
            <w:top w:val="none" w:sz="0" w:space="0" w:color="auto"/>
            <w:left w:val="none" w:sz="0" w:space="0" w:color="auto"/>
            <w:bottom w:val="none" w:sz="0" w:space="0" w:color="auto"/>
            <w:right w:val="none" w:sz="0" w:space="0" w:color="auto"/>
          </w:divBdr>
          <w:divsChild>
            <w:div w:id="1224945337">
              <w:marLeft w:val="0"/>
              <w:marRight w:val="0"/>
              <w:marTop w:val="0"/>
              <w:marBottom w:val="0"/>
              <w:divBdr>
                <w:top w:val="none" w:sz="0" w:space="0" w:color="auto"/>
                <w:left w:val="none" w:sz="0" w:space="0" w:color="auto"/>
                <w:bottom w:val="none" w:sz="0" w:space="0" w:color="auto"/>
                <w:right w:val="none" w:sz="0" w:space="0" w:color="auto"/>
              </w:divBdr>
            </w:div>
            <w:div w:id="1224945353">
              <w:marLeft w:val="0"/>
              <w:marRight w:val="0"/>
              <w:marTop w:val="0"/>
              <w:marBottom w:val="0"/>
              <w:divBdr>
                <w:top w:val="none" w:sz="0" w:space="0" w:color="auto"/>
                <w:left w:val="none" w:sz="0" w:space="0" w:color="auto"/>
                <w:bottom w:val="none" w:sz="0" w:space="0" w:color="auto"/>
                <w:right w:val="none" w:sz="0" w:space="0" w:color="auto"/>
              </w:divBdr>
            </w:div>
            <w:div w:id="12249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38">
      <w:marLeft w:val="0"/>
      <w:marRight w:val="0"/>
      <w:marTop w:val="0"/>
      <w:marBottom w:val="0"/>
      <w:divBdr>
        <w:top w:val="none" w:sz="0" w:space="0" w:color="auto"/>
        <w:left w:val="none" w:sz="0" w:space="0" w:color="auto"/>
        <w:bottom w:val="none" w:sz="0" w:space="0" w:color="auto"/>
        <w:right w:val="none" w:sz="0" w:space="0" w:color="auto"/>
      </w:divBdr>
    </w:div>
    <w:div w:id="1224945339">
      <w:marLeft w:val="0"/>
      <w:marRight w:val="0"/>
      <w:marTop w:val="0"/>
      <w:marBottom w:val="0"/>
      <w:divBdr>
        <w:top w:val="none" w:sz="0" w:space="0" w:color="auto"/>
        <w:left w:val="none" w:sz="0" w:space="0" w:color="auto"/>
        <w:bottom w:val="none" w:sz="0" w:space="0" w:color="auto"/>
        <w:right w:val="none" w:sz="0" w:space="0" w:color="auto"/>
      </w:divBdr>
    </w:div>
    <w:div w:id="1224945340">
      <w:marLeft w:val="0"/>
      <w:marRight w:val="0"/>
      <w:marTop w:val="0"/>
      <w:marBottom w:val="0"/>
      <w:divBdr>
        <w:top w:val="none" w:sz="0" w:space="0" w:color="auto"/>
        <w:left w:val="none" w:sz="0" w:space="0" w:color="auto"/>
        <w:bottom w:val="none" w:sz="0" w:space="0" w:color="auto"/>
        <w:right w:val="none" w:sz="0" w:space="0" w:color="auto"/>
      </w:divBdr>
      <w:divsChild>
        <w:div w:id="1224945336">
          <w:marLeft w:val="0"/>
          <w:marRight w:val="0"/>
          <w:marTop w:val="0"/>
          <w:marBottom w:val="0"/>
          <w:divBdr>
            <w:top w:val="none" w:sz="0" w:space="0" w:color="auto"/>
            <w:left w:val="none" w:sz="0" w:space="0" w:color="auto"/>
            <w:bottom w:val="none" w:sz="0" w:space="0" w:color="auto"/>
            <w:right w:val="none" w:sz="0" w:space="0" w:color="auto"/>
          </w:divBdr>
        </w:div>
      </w:divsChild>
    </w:div>
    <w:div w:id="1224945341">
      <w:marLeft w:val="0"/>
      <w:marRight w:val="0"/>
      <w:marTop w:val="0"/>
      <w:marBottom w:val="0"/>
      <w:divBdr>
        <w:top w:val="none" w:sz="0" w:space="0" w:color="auto"/>
        <w:left w:val="none" w:sz="0" w:space="0" w:color="auto"/>
        <w:bottom w:val="none" w:sz="0" w:space="0" w:color="auto"/>
        <w:right w:val="none" w:sz="0" w:space="0" w:color="auto"/>
      </w:divBdr>
      <w:divsChild>
        <w:div w:id="1224945347">
          <w:marLeft w:val="0"/>
          <w:marRight w:val="0"/>
          <w:marTop w:val="0"/>
          <w:marBottom w:val="0"/>
          <w:divBdr>
            <w:top w:val="none" w:sz="0" w:space="0" w:color="auto"/>
            <w:left w:val="none" w:sz="0" w:space="0" w:color="auto"/>
            <w:bottom w:val="none" w:sz="0" w:space="0" w:color="auto"/>
            <w:right w:val="none" w:sz="0" w:space="0" w:color="auto"/>
          </w:divBdr>
        </w:div>
      </w:divsChild>
    </w:div>
    <w:div w:id="1224945343">
      <w:marLeft w:val="0"/>
      <w:marRight w:val="0"/>
      <w:marTop w:val="0"/>
      <w:marBottom w:val="0"/>
      <w:divBdr>
        <w:top w:val="none" w:sz="0" w:space="0" w:color="auto"/>
        <w:left w:val="none" w:sz="0" w:space="0" w:color="auto"/>
        <w:bottom w:val="none" w:sz="0" w:space="0" w:color="auto"/>
        <w:right w:val="none" w:sz="0" w:space="0" w:color="auto"/>
      </w:divBdr>
    </w:div>
    <w:div w:id="1224945344">
      <w:marLeft w:val="0"/>
      <w:marRight w:val="0"/>
      <w:marTop w:val="0"/>
      <w:marBottom w:val="0"/>
      <w:divBdr>
        <w:top w:val="none" w:sz="0" w:space="0" w:color="auto"/>
        <w:left w:val="none" w:sz="0" w:space="0" w:color="auto"/>
        <w:bottom w:val="none" w:sz="0" w:space="0" w:color="auto"/>
        <w:right w:val="none" w:sz="0" w:space="0" w:color="auto"/>
      </w:divBdr>
    </w:div>
    <w:div w:id="1224945345">
      <w:marLeft w:val="0"/>
      <w:marRight w:val="0"/>
      <w:marTop w:val="0"/>
      <w:marBottom w:val="0"/>
      <w:divBdr>
        <w:top w:val="none" w:sz="0" w:space="0" w:color="auto"/>
        <w:left w:val="none" w:sz="0" w:space="0" w:color="auto"/>
        <w:bottom w:val="none" w:sz="0" w:space="0" w:color="auto"/>
        <w:right w:val="none" w:sz="0" w:space="0" w:color="auto"/>
      </w:divBdr>
    </w:div>
    <w:div w:id="1224945346">
      <w:marLeft w:val="0"/>
      <w:marRight w:val="0"/>
      <w:marTop w:val="0"/>
      <w:marBottom w:val="0"/>
      <w:divBdr>
        <w:top w:val="none" w:sz="0" w:space="0" w:color="auto"/>
        <w:left w:val="none" w:sz="0" w:space="0" w:color="auto"/>
        <w:bottom w:val="none" w:sz="0" w:space="0" w:color="auto"/>
        <w:right w:val="none" w:sz="0" w:space="0" w:color="auto"/>
      </w:divBdr>
      <w:divsChild>
        <w:div w:id="1224945356">
          <w:marLeft w:val="0"/>
          <w:marRight w:val="0"/>
          <w:marTop w:val="0"/>
          <w:marBottom w:val="0"/>
          <w:divBdr>
            <w:top w:val="none" w:sz="0" w:space="0" w:color="auto"/>
            <w:left w:val="none" w:sz="0" w:space="0" w:color="auto"/>
            <w:bottom w:val="none" w:sz="0" w:space="0" w:color="auto"/>
            <w:right w:val="none" w:sz="0" w:space="0" w:color="auto"/>
          </w:divBdr>
          <w:divsChild>
            <w:div w:id="1224945327">
              <w:marLeft w:val="0"/>
              <w:marRight w:val="0"/>
              <w:marTop w:val="0"/>
              <w:marBottom w:val="0"/>
              <w:divBdr>
                <w:top w:val="none" w:sz="0" w:space="0" w:color="auto"/>
                <w:left w:val="none" w:sz="0" w:space="0" w:color="auto"/>
                <w:bottom w:val="none" w:sz="0" w:space="0" w:color="auto"/>
                <w:right w:val="none" w:sz="0" w:space="0" w:color="auto"/>
              </w:divBdr>
            </w:div>
            <w:div w:id="1224945331">
              <w:marLeft w:val="0"/>
              <w:marRight w:val="0"/>
              <w:marTop w:val="0"/>
              <w:marBottom w:val="0"/>
              <w:divBdr>
                <w:top w:val="none" w:sz="0" w:space="0" w:color="auto"/>
                <w:left w:val="none" w:sz="0" w:space="0" w:color="auto"/>
                <w:bottom w:val="none" w:sz="0" w:space="0" w:color="auto"/>
                <w:right w:val="none" w:sz="0" w:space="0" w:color="auto"/>
              </w:divBdr>
            </w:div>
            <w:div w:id="1224945333">
              <w:marLeft w:val="0"/>
              <w:marRight w:val="0"/>
              <w:marTop w:val="0"/>
              <w:marBottom w:val="0"/>
              <w:divBdr>
                <w:top w:val="none" w:sz="0" w:space="0" w:color="auto"/>
                <w:left w:val="none" w:sz="0" w:space="0" w:color="auto"/>
                <w:bottom w:val="none" w:sz="0" w:space="0" w:color="auto"/>
                <w:right w:val="none" w:sz="0" w:space="0" w:color="auto"/>
              </w:divBdr>
            </w:div>
            <w:div w:id="12249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1">
      <w:marLeft w:val="0"/>
      <w:marRight w:val="0"/>
      <w:marTop w:val="0"/>
      <w:marBottom w:val="0"/>
      <w:divBdr>
        <w:top w:val="none" w:sz="0" w:space="0" w:color="auto"/>
        <w:left w:val="none" w:sz="0" w:space="0" w:color="auto"/>
        <w:bottom w:val="none" w:sz="0" w:space="0" w:color="auto"/>
        <w:right w:val="none" w:sz="0" w:space="0" w:color="auto"/>
      </w:divBdr>
      <w:divsChild>
        <w:div w:id="1224945325">
          <w:marLeft w:val="0"/>
          <w:marRight w:val="0"/>
          <w:marTop w:val="0"/>
          <w:marBottom w:val="0"/>
          <w:divBdr>
            <w:top w:val="none" w:sz="0" w:space="0" w:color="auto"/>
            <w:left w:val="none" w:sz="0" w:space="0" w:color="auto"/>
            <w:bottom w:val="none" w:sz="0" w:space="0" w:color="auto"/>
            <w:right w:val="none" w:sz="0" w:space="0" w:color="auto"/>
          </w:divBdr>
        </w:div>
      </w:divsChild>
    </w:div>
    <w:div w:id="1224945352">
      <w:marLeft w:val="0"/>
      <w:marRight w:val="0"/>
      <w:marTop w:val="0"/>
      <w:marBottom w:val="0"/>
      <w:divBdr>
        <w:top w:val="none" w:sz="0" w:space="0" w:color="auto"/>
        <w:left w:val="none" w:sz="0" w:space="0" w:color="auto"/>
        <w:bottom w:val="none" w:sz="0" w:space="0" w:color="auto"/>
        <w:right w:val="none" w:sz="0" w:space="0" w:color="auto"/>
      </w:divBdr>
      <w:divsChild>
        <w:div w:id="1224945342">
          <w:marLeft w:val="0"/>
          <w:marRight w:val="0"/>
          <w:marTop w:val="0"/>
          <w:marBottom w:val="0"/>
          <w:divBdr>
            <w:top w:val="none" w:sz="0" w:space="0" w:color="auto"/>
            <w:left w:val="none" w:sz="0" w:space="0" w:color="auto"/>
            <w:bottom w:val="none" w:sz="0" w:space="0" w:color="auto"/>
            <w:right w:val="none" w:sz="0" w:space="0" w:color="auto"/>
          </w:divBdr>
          <w:divsChild>
            <w:div w:id="1224945334">
              <w:marLeft w:val="0"/>
              <w:marRight w:val="0"/>
              <w:marTop w:val="0"/>
              <w:marBottom w:val="0"/>
              <w:divBdr>
                <w:top w:val="none" w:sz="0" w:space="0" w:color="auto"/>
                <w:left w:val="none" w:sz="0" w:space="0" w:color="auto"/>
                <w:bottom w:val="none" w:sz="0" w:space="0" w:color="auto"/>
                <w:right w:val="none" w:sz="0" w:space="0" w:color="auto"/>
              </w:divBdr>
            </w:div>
            <w:div w:id="1224945335">
              <w:marLeft w:val="0"/>
              <w:marRight w:val="0"/>
              <w:marTop w:val="0"/>
              <w:marBottom w:val="0"/>
              <w:divBdr>
                <w:top w:val="none" w:sz="0" w:space="0" w:color="auto"/>
                <w:left w:val="none" w:sz="0" w:space="0" w:color="auto"/>
                <w:bottom w:val="none" w:sz="0" w:space="0" w:color="auto"/>
                <w:right w:val="none" w:sz="0" w:space="0" w:color="auto"/>
              </w:divBdr>
            </w:div>
            <w:div w:id="1224945348">
              <w:marLeft w:val="0"/>
              <w:marRight w:val="0"/>
              <w:marTop w:val="0"/>
              <w:marBottom w:val="0"/>
              <w:divBdr>
                <w:top w:val="none" w:sz="0" w:space="0" w:color="auto"/>
                <w:left w:val="none" w:sz="0" w:space="0" w:color="auto"/>
                <w:bottom w:val="none" w:sz="0" w:space="0" w:color="auto"/>
                <w:right w:val="none" w:sz="0" w:space="0" w:color="auto"/>
              </w:divBdr>
            </w:div>
            <w:div w:id="12249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5">
      <w:marLeft w:val="0"/>
      <w:marRight w:val="0"/>
      <w:marTop w:val="0"/>
      <w:marBottom w:val="0"/>
      <w:divBdr>
        <w:top w:val="none" w:sz="0" w:space="0" w:color="auto"/>
        <w:left w:val="none" w:sz="0" w:space="0" w:color="auto"/>
        <w:bottom w:val="none" w:sz="0" w:space="0" w:color="auto"/>
        <w:right w:val="none" w:sz="0" w:space="0" w:color="auto"/>
      </w:divBdr>
    </w:div>
    <w:div w:id="12249453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wmf"/><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6624</Words>
  <Characters>37757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2017-03-24T05:58:00Z</dcterms:created>
  <dcterms:modified xsi:type="dcterms:W3CDTF">2017-03-24T05:58:00Z</dcterms:modified>
</cp:coreProperties>
</file>