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89777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Правоведение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89777B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9777B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89777B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89777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9777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89777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Правоведение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150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12462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8497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11304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7518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8513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Правоведение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56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Правоведение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89777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Правоведение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89777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89777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Правоведение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Правоведение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65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(ФЭПО-21), 93% (ФЭПО-23) и 98%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94% (ФЭПО-20), 90% (ФЭПО-21), 93% (ФЭПО-22), 95% (ФЭПО-23) и 96%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Правоведение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Правоведение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Правоведение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Понятие и сущность права. Система Российского права и ее структурные элементы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Источники права. Норма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Правоотношения. Правонарушение и юридическая ответственность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Российское право и "правовые семьи". Международное право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Конституция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Основы конституционного строя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Правовой статус личности в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Органы государственной власти в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Граждане и юридические лица как субъекты гражданского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Право собственности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Обязательства и договоры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Наследственное право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Условия и порядок заключения брака. Прекращение брака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Права и обязанности супругов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Алименты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Права несовершеннолетних детей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Основания возникновения трудовых прав работников. Трудовой договор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</w:t>
      </w:r>
      <w:r w:rsidRPr="00621546">
        <w:t xml:space="preserve">. </w:t>
      </w:r>
      <w:r w:rsidR="005F21C0">
        <w:rPr>
          <w:noProof/>
        </w:rPr>
        <w:t>Рабочее время и время отдыха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Дисциплина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Защита трудовых прав граждан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21*</w:t>
      </w:r>
      <w:r w:rsidRPr="00621546">
        <w:t xml:space="preserve">. </w:t>
      </w:r>
      <w:r w:rsidR="005F21C0">
        <w:rPr>
          <w:noProof/>
        </w:rPr>
        <w:t>Административное правонарушение и административная ответственность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Преступление и уголовная ответственность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Категории и виды преступлений. Обстоятельства, исключающие преступность деяния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Система наказаний по уголовному праву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Общая характеристика экологического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Государственное регулирование экологопользования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Законодательное регулирование и международно-правовая охрана окружающей природной среды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Особенности регулирования отдельных видов деятельности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</w:t>
      </w:r>
      <w:r w:rsidRPr="00621546">
        <w:t xml:space="preserve">. </w:t>
      </w:r>
      <w:r w:rsidR="005F21C0">
        <w:rPr>
          <w:noProof/>
        </w:rPr>
        <w:t>Федеральный закон РФ "О государственной тайне"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Защита государственной тайны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Федеральный закон РФ "Об информации, информационных технологиях и о защите информации"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Защита информации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33</w:t>
      </w:r>
      <w:r w:rsidRPr="00621546">
        <w:t xml:space="preserve">. </w:t>
      </w:r>
      <w:r w:rsidR="005F21C0">
        <w:rPr>
          <w:noProof/>
        </w:rPr>
        <w:t>Правовое регулирование экономической деятельности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34</w:t>
      </w:r>
      <w:r w:rsidRPr="00621546">
        <w:t xml:space="preserve">. </w:t>
      </w:r>
      <w:r w:rsidR="005F21C0">
        <w:rPr>
          <w:noProof/>
        </w:rPr>
        <w:t>Лицензирование. Антимонопольная деятельность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35</w:t>
      </w:r>
      <w:r w:rsidRPr="00621546">
        <w:t xml:space="preserve">. </w:t>
      </w:r>
      <w:r w:rsidR="005F21C0">
        <w:rPr>
          <w:noProof/>
        </w:rPr>
        <w:t>Законодательство в области финансов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36</w:t>
      </w:r>
      <w:r w:rsidRPr="00621546">
        <w:t xml:space="preserve">. </w:t>
      </w:r>
      <w:r w:rsidR="005F21C0">
        <w:rPr>
          <w:noProof/>
        </w:rPr>
        <w:t>Правовое регулирование банковской деятельности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37</w:t>
      </w:r>
      <w:r w:rsidRPr="00621546">
        <w:t xml:space="preserve">. </w:t>
      </w:r>
      <w:r w:rsidR="005F21C0">
        <w:rPr>
          <w:noProof/>
        </w:rPr>
        <w:t>Источники права социального обеспечения. Основы социальной политики РФ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38</w:t>
      </w:r>
      <w:r w:rsidRPr="00621546">
        <w:t xml:space="preserve">. </w:t>
      </w:r>
      <w:r w:rsidR="005F21C0">
        <w:rPr>
          <w:noProof/>
        </w:rPr>
        <w:t>Законодательство о социальном обслуживании. Реабилитационные услуги для инвалидов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39</w:t>
      </w:r>
      <w:r w:rsidRPr="00621546">
        <w:t xml:space="preserve">. </w:t>
      </w:r>
      <w:r w:rsidR="005F21C0">
        <w:rPr>
          <w:noProof/>
        </w:rPr>
        <w:t>Социальные пособия. Компенсационные выплаты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40</w:t>
      </w:r>
      <w:r w:rsidRPr="00621546">
        <w:t xml:space="preserve">. </w:t>
      </w:r>
      <w:r w:rsidR="005F21C0">
        <w:rPr>
          <w:noProof/>
        </w:rPr>
        <w:t>Правовые основы охраны здоровья и предоставления медицинской помощи гражданам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Общая теория права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Основы конституционного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Основы гражданского права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Основы семейного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Основы трудового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Административное правонарушение и административная ответственность РФ. Основы уголовного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Основы экологического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Основы информационного права РФ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Основы правового регулирования экономической деятельности и основы законодательства в области финансов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Правовые основы охраны здоровья и социального обеспечения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ОПБ-21.03.01-31, ОПБ-21.03.01-30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ОПБ-21.03.01-31, ОПБ-21.03.01-30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Наследственное право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и обязанности супругов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граждан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семейного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Основы трудового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информационного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5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5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Правоведение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5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5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Правоведение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5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5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5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О-21.05.02-31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Наследственное право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Права и обязанности супругов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права. Норма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граждан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Преступление и уголовная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строя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личности в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конституционного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семейного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трудового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экологического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информационного права РФ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5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5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Правоведение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5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5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Правоведение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5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5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Правоведение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5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Правоведение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89777B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89777B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89777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89777B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89777B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89777B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89777B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89777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89777B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89777B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89777B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89777B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89777B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89777B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89777B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89777B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89777B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89777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Правоведение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89777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89777B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89777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89777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89777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89777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89777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89777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89777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ОПБ-21.03.01-30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Правоведение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Касимов Тимур Таирович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Обухов Владислав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 Александр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Русских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Мыльников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Шешнев Тимофей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Антропов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Елькин Петр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Маргасов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Рябов Павел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Клешнин Артём Григорьевич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Розенберг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Шафигуллин Айнур Мулланурович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Беляков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Рамазанов Динар Вазихович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Мерзляков Константин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Семакин Демид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Правоведение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Варнин Алексей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Ивонин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Софья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Мустафаев Орхан Шахлар-Оглы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Мутаев Давуд Муртазалиевич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Жуков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Мухамедзянова Алина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Пчельникова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Хатункина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Гильмтдинов Ильназ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Ивонин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Назмутдинов Рональд Рамисович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Дубовцев Артём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Мугалимов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Клюева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Корепанов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Перевозчиков Павел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Соколов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Клюкин Владислав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Барышев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Зембеков Яков Семенович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Тенсин Андрей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Балобанов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Курамшин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Безукладникова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Крысов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Правоведение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Шмидт Владислав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Алескеров Ульви Эйнулла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Габбасов Венер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Перевощикова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Маурин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Латыпов Ильсур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Габдуллин Юнир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 Артем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Нигматуллин Рустам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Савинов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65" w:rsidRDefault="00107565">
      <w:r>
        <w:separator/>
      </w:r>
    </w:p>
  </w:endnote>
  <w:endnote w:type="continuationSeparator" w:id="0">
    <w:p w:rsidR="00107565" w:rsidRDefault="00107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777B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777B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777B">
      <w:rPr>
        <w:rStyle w:val="a7"/>
        <w:noProof/>
      </w:rPr>
      <w:t>19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65" w:rsidRDefault="00107565">
      <w:r>
        <w:separator/>
      </w:r>
    </w:p>
  </w:footnote>
  <w:footnote w:type="continuationSeparator" w:id="0">
    <w:p w:rsidR="00107565" w:rsidRDefault="00107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56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77B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7654</Words>
  <Characters>43629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2017-03-24T05:56:00Z</dcterms:created>
  <dcterms:modified xsi:type="dcterms:W3CDTF">2017-03-24T05:56:00Z</dcterms:modified>
</cp:coreProperties>
</file>