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9805C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«Педагогика и психология»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9805C1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805C1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9805C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805C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805C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805C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Педагогика и психология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244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6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Педагогика и психология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49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6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Педагогика и психология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9805C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Педагогика и психология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6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9805C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9805C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Педагогика и 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6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6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Педагогика и психология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Педагогика и психология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Филология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Педагогика и психология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6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85% (ФЭПО-19), 90% (ФЭПО-21) и 90%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84% (ФЭПО-19), 74% (ФЭПО-20), 83% (ФЭПО-21), 93% (ФЭПО-22) и 88%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Педагогика и психология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Педагогика как наука, ее категориальный аппарат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Методы педагогического исследования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Структура педагогики, ее связь с другими науками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Педагогический процесс и его основные характеристики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Закономерности и принципы процесса обучения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Содержание образования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Формы и методы обучения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Сущность воспитания, движущие силы, логика воспитательного процесса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Система форм и методов воспитания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Основные направления воспитания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Коллектив как объект и субъект воспитания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Понятие о педагогических технологиях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Педагогические ситуации, педагогические задачи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Общая характеристика и особенности педагогических технологий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Предмет психологии, ее методология и методы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Основные направления в психологии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Понятие о психике и сознании человека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Развитие психики в филогенезе и онтогенезе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Поведение и деятельность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Психологическая характеристика ощущения и восприятия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Психология памяти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24*</w:t>
      </w:r>
      <w:r w:rsidRPr="00621546">
        <w:t xml:space="preserve">. </w:t>
      </w:r>
      <w:r>
        <w:rPr>
          <w:noProof/>
        </w:rPr>
        <w:t>Мышление и речь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Воображение, внимание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26*</w:t>
      </w:r>
      <w:r w:rsidRPr="00621546">
        <w:t xml:space="preserve">. </w:t>
      </w:r>
      <w:r>
        <w:rPr>
          <w:noProof/>
        </w:rPr>
        <w:t>Понятие о личности в психологии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Направленность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Эмоционально-волевые процессы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Темперамент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Характер человека. Акцентуации характера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Задатки и способности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Теория обучения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Теория обучения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Теория воспитания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Теория воспитания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45.03.01 (032700.62)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8F5F6E" w:rsidRPr="009805C1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9805C1">
        <w:rPr>
          <w:noProof/>
          <w:sz w:val="28"/>
          <w:szCs w:val="28"/>
        </w:rPr>
        <w:t>ы</w:t>
      </w:r>
      <w:r w:rsidRPr="009805C1">
        <w:rPr>
          <w:sz w:val="28"/>
          <w:szCs w:val="28"/>
        </w:rPr>
        <w:t xml:space="preserve">: </w:t>
      </w:r>
      <w:r w:rsidRPr="009805C1">
        <w:rPr>
          <w:noProof/>
          <w:sz w:val="28"/>
          <w:szCs w:val="28"/>
        </w:rPr>
        <w:t>ОАБ-45.03.01р-31,32, ОАБ-45.03.01у-32, ОАБ-45.03.01у-34</w:t>
      </w:r>
    </w:p>
    <w:p w:rsidR="008F5F6E" w:rsidRPr="009805C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9805C1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805C1">
        <w:rPr>
          <w:sz w:val="28"/>
          <w:szCs w:val="28"/>
        </w:rPr>
        <w:t xml:space="preserve"> 3.</w:t>
      </w:r>
      <w:r w:rsidRPr="009805C1">
        <w:rPr>
          <w:noProof/>
          <w:sz w:val="28"/>
          <w:szCs w:val="28"/>
        </w:rPr>
        <w:t>1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805C1">
        <w:rPr>
          <w:sz w:val="28"/>
          <w:szCs w:val="28"/>
        </w:rPr>
        <w:t xml:space="preserve"> «</w:t>
      </w:r>
      <w:r w:rsidRPr="009805C1">
        <w:rPr>
          <w:noProof/>
          <w:sz w:val="28"/>
          <w:szCs w:val="28"/>
        </w:rPr>
        <w:t>Педагогика и психология</w:t>
      </w:r>
      <w:r w:rsidRPr="009805C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805C1">
        <w:rPr>
          <w:sz w:val="28"/>
          <w:szCs w:val="28"/>
        </w:rPr>
        <w:t xml:space="preserve"> </w:t>
      </w:r>
      <w:r w:rsidRPr="009805C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805C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805C1">
        <w:rPr>
          <w:sz w:val="28"/>
          <w:szCs w:val="28"/>
        </w:rPr>
        <w:t xml:space="preserve"> </w:t>
      </w:r>
      <w:r w:rsidRPr="009805C1">
        <w:rPr>
          <w:noProof/>
          <w:sz w:val="28"/>
          <w:szCs w:val="28"/>
        </w:rPr>
        <w:t>направлению подготовки</w:t>
      </w:r>
      <w:r w:rsidRPr="009805C1">
        <w:rPr>
          <w:sz w:val="28"/>
          <w:szCs w:val="28"/>
        </w:rPr>
        <w:t xml:space="preserve"> «</w:t>
      </w:r>
      <w:r w:rsidRPr="009805C1">
        <w:rPr>
          <w:noProof/>
          <w:sz w:val="28"/>
          <w:szCs w:val="28"/>
        </w:rPr>
        <w:t>Филология</w:t>
      </w:r>
      <w:r w:rsidRPr="009805C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805C1">
        <w:rPr>
          <w:noProof/>
          <w:sz w:val="28"/>
          <w:szCs w:val="28"/>
        </w:rPr>
        <w:t>ы</w:t>
      </w:r>
      <w:r w:rsidRPr="009805C1">
        <w:rPr>
          <w:sz w:val="28"/>
          <w:szCs w:val="28"/>
        </w:rPr>
        <w:t xml:space="preserve"> </w:t>
      </w:r>
      <w:r w:rsidRPr="009805C1">
        <w:rPr>
          <w:noProof/>
          <w:sz w:val="28"/>
          <w:szCs w:val="28"/>
        </w:rPr>
        <w:t>ОАБ-45.03.01р-31,32, ОАБ-45.03.01у-32, ОАБ-45.03.01у-34</w:t>
      </w:r>
      <w:r w:rsidRPr="009805C1">
        <w:rPr>
          <w:sz w:val="28"/>
          <w:szCs w:val="28"/>
        </w:rPr>
        <w:t>).</w:t>
      </w:r>
    </w:p>
    <w:p w:rsidR="008F5F6E" w:rsidRPr="009805C1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 как объект и субъект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педагогических технологиях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и особенности педагогических технологий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воспитания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57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57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Педагогика и психология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9805C1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9805C1">
        <w:rPr>
          <w:i/>
          <w:iCs/>
          <w:sz w:val="28"/>
          <w:szCs w:val="28"/>
        </w:rPr>
        <w:t>№</w:t>
      </w:r>
      <w:r w:rsidRPr="009805C1">
        <w:rPr>
          <w:i/>
          <w:iCs/>
          <w:noProof/>
          <w:sz w:val="28"/>
          <w:szCs w:val="28"/>
        </w:rPr>
        <w:t>10</w:t>
      </w:r>
      <w:r w:rsidRPr="009805C1">
        <w:rPr>
          <w:i/>
          <w:iCs/>
          <w:sz w:val="28"/>
          <w:szCs w:val="28"/>
        </w:rPr>
        <w:t xml:space="preserve"> </w:t>
      </w:r>
      <w:r w:rsidRPr="009805C1">
        <w:rPr>
          <w:sz w:val="28"/>
          <w:szCs w:val="28"/>
        </w:rPr>
        <w:t>«</w:t>
      </w:r>
      <w:r w:rsidRPr="009805C1">
        <w:rPr>
          <w:noProof/>
          <w:sz w:val="28"/>
          <w:szCs w:val="28"/>
        </w:rPr>
        <w:t>Система форм и методов воспитания</w:t>
      </w:r>
      <w:r w:rsidRPr="009805C1">
        <w:rPr>
          <w:sz w:val="28"/>
          <w:szCs w:val="28"/>
        </w:rPr>
        <w:t>»</w:t>
      </w:r>
    </w:p>
    <w:p w:rsidR="008F5F6E" w:rsidRPr="009805C1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Педагогика и психология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57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Педагогика и 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57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Педагогика и психология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Педагогика и психология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57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57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57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9805C1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9805C1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9805C1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9805C1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9805C1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9805C1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9805C1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9805C1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9805C1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9805C1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9805C1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9805C1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9805C1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9805C1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9805C1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9805C1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9805C1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9805C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Педагогика и психология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9805C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b/>
          <w:bCs/>
          <w:noProof/>
          <w:sz w:val="28"/>
          <w:szCs w:val="28"/>
        </w:rPr>
        <w:t>1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i/>
          <w:iCs/>
          <w:sz w:val="28"/>
          <w:szCs w:val="28"/>
        </w:rPr>
        <w:t>(</w:t>
      </w:r>
      <w:r w:rsidRPr="009805C1">
        <w:rPr>
          <w:i/>
          <w:iCs/>
          <w:noProof/>
          <w:sz w:val="28"/>
          <w:szCs w:val="28"/>
        </w:rPr>
        <w:t>первый</w:t>
      </w:r>
      <w:r w:rsidRPr="009805C1">
        <w:rPr>
          <w:i/>
          <w:iCs/>
          <w:sz w:val="28"/>
          <w:szCs w:val="28"/>
        </w:rPr>
        <w:t>)</w:t>
      </w:r>
    </w:p>
    <w:p w:rsidR="008F5F6E" w:rsidRPr="009805C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805C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805C1">
        <w:t xml:space="preserve">: </w:t>
      </w:r>
      <w:r w:rsidRPr="009805C1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 технологий их организации.</w:t>
      </w:r>
    </w:p>
    <w:p w:rsidR="008F5F6E" w:rsidRPr="009805C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9805C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b/>
          <w:bCs/>
          <w:noProof/>
          <w:sz w:val="28"/>
          <w:szCs w:val="28"/>
        </w:rPr>
        <w:t>2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i/>
          <w:iCs/>
          <w:sz w:val="28"/>
          <w:szCs w:val="28"/>
        </w:rPr>
        <w:t>(</w:t>
      </w:r>
      <w:r w:rsidRPr="009805C1">
        <w:rPr>
          <w:i/>
          <w:iCs/>
          <w:noProof/>
          <w:sz w:val="28"/>
          <w:szCs w:val="28"/>
        </w:rPr>
        <w:t>второй</w:t>
      </w:r>
      <w:r w:rsidRPr="009805C1">
        <w:rPr>
          <w:i/>
          <w:iCs/>
          <w:sz w:val="28"/>
          <w:szCs w:val="28"/>
        </w:rPr>
        <w:t>)</w:t>
      </w:r>
    </w:p>
    <w:p w:rsidR="008F5F6E" w:rsidRPr="009805C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805C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805C1">
        <w:t xml:space="preserve">: </w:t>
      </w:r>
      <w:r w:rsidRPr="009805C1"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представления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8F5F6E" w:rsidRPr="009805C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9805C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b/>
          <w:bCs/>
          <w:noProof/>
          <w:sz w:val="28"/>
          <w:szCs w:val="28"/>
        </w:rPr>
        <w:t>3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i/>
          <w:iCs/>
          <w:sz w:val="28"/>
          <w:szCs w:val="28"/>
        </w:rPr>
        <w:t>(</w:t>
      </w:r>
      <w:r w:rsidRPr="009805C1">
        <w:rPr>
          <w:i/>
          <w:iCs/>
          <w:noProof/>
          <w:sz w:val="28"/>
          <w:szCs w:val="28"/>
        </w:rPr>
        <w:t>третий</w:t>
      </w:r>
      <w:r w:rsidRPr="009805C1">
        <w:rPr>
          <w:i/>
          <w:iCs/>
          <w:sz w:val="28"/>
          <w:szCs w:val="28"/>
        </w:rPr>
        <w:t>)</w:t>
      </w:r>
    </w:p>
    <w:p w:rsidR="008F5F6E" w:rsidRPr="009805C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805C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805C1">
        <w:t xml:space="preserve">: </w:t>
      </w:r>
      <w:r w:rsidRPr="009805C1"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8F5F6E" w:rsidRPr="009805C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9805C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b/>
          <w:bCs/>
          <w:noProof/>
          <w:sz w:val="28"/>
          <w:szCs w:val="28"/>
        </w:rPr>
        <w:t>4</w:t>
      </w:r>
      <w:r w:rsidRPr="009805C1">
        <w:rPr>
          <w:b/>
          <w:bCs/>
          <w:sz w:val="28"/>
          <w:szCs w:val="28"/>
        </w:rPr>
        <w:t xml:space="preserve"> </w:t>
      </w:r>
      <w:r w:rsidRPr="009805C1">
        <w:rPr>
          <w:i/>
          <w:iCs/>
          <w:sz w:val="28"/>
          <w:szCs w:val="28"/>
        </w:rPr>
        <w:t>(</w:t>
      </w:r>
      <w:r w:rsidRPr="009805C1">
        <w:rPr>
          <w:i/>
          <w:iCs/>
          <w:noProof/>
          <w:sz w:val="28"/>
          <w:szCs w:val="28"/>
        </w:rPr>
        <w:t>четвертый</w:t>
      </w:r>
      <w:r w:rsidRPr="009805C1">
        <w:rPr>
          <w:i/>
          <w:iCs/>
          <w:sz w:val="28"/>
          <w:szCs w:val="28"/>
        </w:rPr>
        <w:t>)</w:t>
      </w:r>
    </w:p>
    <w:p w:rsidR="008F5F6E" w:rsidRPr="009805C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805C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805C1">
        <w:t xml:space="preserve">: </w:t>
      </w:r>
      <w:r w:rsidRPr="009805C1">
        <w:rPr>
          <w:noProof/>
        </w:rPr>
        <w:t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8F5F6E" w:rsidRPr="009805C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9805C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9805C1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980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980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980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9805C1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980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980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9805C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45.03.01 (032700.62)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Филология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ОАБ-45.03.01р-31,32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Игумнова Евгения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Баранова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Кардапольцева Алина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Бузанакова Марина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Идиева Ахлинисо Махмадулоевна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Габедава Кристина Роландиевна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Елхова Ксения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Летавина Надежда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Морозова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Ходырева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Миронова Наталья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Загребина Оксана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Сутягин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Куракова Светлана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Миронова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Шитова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Квашенникова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Богданова Дарья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Наталья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Тульская Милана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Скворцова Марина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Коновалова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Джумакулыева Энеджан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ОАБ-45.03.01у-32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Денисова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Киселева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Нечаева Алена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Данилова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Волкова Виктория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Михайлов Николай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Семакова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Дозорова Марина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Максимова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Ксенья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Степанова Июлия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Титова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Ильинских Татьяна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Волоскова Марина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ОАБ-45.03.01у-34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Яковлева Ирина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Герасимова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Пахомова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Сергеева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Загребина Анастасия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Игнатьева Наталья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Королёв Максим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Кожевникова Ирина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10fs133489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222" w:rsidRDefault="00954222">
      <w:r>
        <w:separator/>
      </w:r>
    </w:p>
  </w:endnote>
  <w:endnote w:type="continuationSeparator" w:id="0">
    <w:p w:rsidR="00954222" w:rsidRDefault="00954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5C1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5C1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5C1">
      <w:rPr>
        <w:rStyle w:val="a7"/>
        <w:noProof/>
      </w:rPr>
      <w:t>40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5C1">
      <w:rPr>
        <w:rStyle w:val="a7"/>
        <w:noProof/>
      </w:rPr>
      <w:t>41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222" w:rsidRDefault="00954222">
      <w:r>
        <w:separator/>
      </w:r>
    </w:p>
  </w:footnote>
  <w:footnote w:type="continuationSeparator" w:id="0">
    <w:p w:rsidR="00954222" w:rsidRDefault="00954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222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5C1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6877</Words>
  <Characters>39199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2016-09-02T06:29:00Z</dcterms:created>
  <dcterms:modified xsi:type="dcterms:W3CDTF">2016-09-02T06:29:00Z</dcterms:modified>
</cp:coreProperties>
</file>