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D15FA9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«Неорганическая химия»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D15FA9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D15FA9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D15FA9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D15FA9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D15FA9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D15FA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15FA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15FA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15FA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15FA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15FA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15FA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15FA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15FA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15FA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15FA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15FA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15FA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15FA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15FA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15FA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15FA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15FA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15FA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15FA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Неорганическая химия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Неорганическая химия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82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212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86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145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525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Неорганическая химия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18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525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Неорганическая химия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Неорганическая химия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D15FA9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Неорганическая химия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525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D15FA9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44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44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D15FA9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44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Неорганическая химия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525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525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Неорганическая химия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Неорганическая химия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04.03.01 (020100.62)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Химия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Неорганическая химия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56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  <w:color w:val="FF0000"/>
              </w:rPr>
              <w:t>44%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525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44%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74% (ФЭПО-20), 70% (ФЭПО-21), 83% (ФЭПО-22) и 84%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Неорганическая химия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Неорганическая химия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Неорганическая химия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5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Общая характеристика металлов. Положение в периодической системе. Кристаллическое строение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Общие физические и химические свойства металлов. Ряд стандартных электродных потенциалов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Общие методы получения металлов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Щелочные металлы. Строение и свойства и применение щелочных металлов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Соединения щелочных металлов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Щелочно-земельные металлы. Свойства и применение щелочно-земельных металлов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Соединения щелочно-земельных металлов. Жесткость воды и способы ее устранения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Свойства Al, Sn, Pb, Bi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Соединения Al, Sn, Pb, Bi. Сплавы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Общая характеристика и строение d-металлов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Соединения d-металлов. Сплавы металлов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Водород. Пероксид водорода. Вода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Галогены. Получение, свойства, применение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Галогеноводороды, соли, кислородные соединения галогенов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Кислород. Озон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Сера. Соединения серы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Азот и его соединения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Фосфор и его соединения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Углерод и его соединения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20*</w:t>
      </w:r>
      <w:r w:rsidRPr="00621546">
        <w:t xml:space="preserve">. </w:t>
      </w:r>
      <w:r>
        <w:rPr>
          <w:noProof/>
        </w:rPr>
        <w:t>Кремний и его соединения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</w:t>
      </w:r>
      <w:r w:rsidRPr="00621546">
        <w:t xml:space="preserve">. </w:t>
      </w:r>
      <w:r>
        <w:rPr>
          <w:noProof/>
        </w:rPr>
        <w:t>Бор и его соединения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Металлы, общая характеристика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Металлы s-семейства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Металлы р-семейства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Металлы d-семейства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Водород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Галогены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Кислород и сера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Азот и фосфор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Углерод, кремний, бор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04.03.01 (020100.62)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Химия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ОПБ-04.03.01-11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D15FA9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15FA9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D15FA9">
        <w:rPr>
          <w:sz w:val="28"/>
          <w:szCs w:val="28"/>
        </w:rPr>
        <w:t xml:space="preserve"> 3.</w:t>
      </w:r>
      <w:r w:rsidRPr="00D15FA9">
        <w:rPr>
          <w:noProof/>
          <w:sz w:val="28"/>
          <w:szCs w:val="28"/>
        </w:rPr>
        <w:t>1</w:t>
      </w:r>
      <w:r w:rsidRPr="00D15FA9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D15FA9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D15FA9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D15FA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D15FA9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D15FA9">
        <w:rPr>
          <w:sz w:val="28"/>
          <w:szCs w:val="28"/>
        </w:rPr>
        <w:t xml:space="preserve"> «</w:t>
      </w:r>
      <w:r w:rsidRPr="00D15FA9">
        <w:rPr>
          <w:noProof/>
          <w:sz w:val="28"/>
          <w:szCs w:val="28"/>
        </w:rPr>
        <w:t>Неорганическая химия</w:t>
      </w:r>
      <w:r w:rsidRPr="00D15FA9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D15FA9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D15FA9">
        <w:rPr>
          <w:sz w:val="28"/>
          <w:szCs w:val="28"/>
        </w:rPr>
        <w:t xml:space="preserve"> </w:t>
      </w:r>
      <w:r w:rsidRPr="00D15FA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D15FA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D15FA9">
        <w:rPr>
          <w:sz w:val="28"/>
          <w:szCs w:val="28"/>
        </w:rPr>
        <w:t xml:space="preserve"> </w:t>
      </w:r>
      <w:r w:rsidRPr="00D15FA9">
        <w:rPr>
          <w:noProof/>
          <w:sz w:val="28"/>
          <w:szCs w:val="28"/>
        </w:rPr>
        <w:t>направлению подготовки</w:t>
      </w:r>
      <w:r w:rsidRPr="00D15FA9">
        <w:rPr>
          <w:sz w:val="28"/>
          <w:szCs w:val="28"/>
        </w:rPr>
        <w:t xml:space="preserve"> «</w:t>
      </w:r>
      <w:r w:rsidRPr="00D15FA9">
        <w:rPr>
          <w:noProof/>
          <w:sz w:val="28"/>
          <w:szCs w:val="28"/>
        </w:rPr>
        <w:t>Химия</w:t>
      </w:r>
      <w:r w:rsidRPr="00D15FA9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D15FA9">
        <w:rPr>
          <w:noProof/>
          <w:sz w:val="28"/>
          <w:szCs w:val="28"/>
        </w:rPr>
        <w:t>а</w:t>
      </w:r>
      <w:r w:rsidRPr="00D15FA9">
        <w:rPr>
          <w:sz w:val="28"/>
          <w:szCs w:val="28"/>
        </w:rPr>
        <w:t xml:space="preserve"> </w:t>
      </w:r>
      <w:r w:rsidRPr="00D15FA9">
        <w:rPr>
          <w:noProof/>
          <w:sz w:val="28"/>
          <w:szCs w:val="28"/>
        </w:rPr>
        <w:t>ОПБ-04.03.01-11</w:t>
      </w:r>
      <w:r w:rsidRPr="00D15FA9">
        <w:rPr>
          <w:sz w:val="28"/>
          <w:szCs w:val="28"/>
        </w:rPr>
        <w:t>).</w:t>
      </w:r>
    </w:p>
    <w:p w:rsidR="008F5F6E" w:rsidRPr="00D15FA9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lastRenderedPageBreak/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5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физические и химические свойства металлов. Ряд стандартных электродных потенциалов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Соединения щелочных металлов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Соединения щелочно-земельных металлов. Жесткость воды и способы ее устранения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Свойства Al, Sn, Pb, Bi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характеристика и строение d-металлов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Галогены. Получение, свойства, применение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Галогеноводороды, соли, кислородные соединения галогенов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Сера. Соединения серы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Азот и его соединения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Фосфор и его соединения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Углерод и его соединения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Кремний и его соединения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Металлы р-семейства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7094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Неорганическая химия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7094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Неорганическая химия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Pr="00742CB4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Соединения щелочных металлов</w:t>
      </w:r>
      <w:r w:rsidRPr="00742CB4">
        <w:rPr>
          <w:sz w:val="28"/>
          <w:szCs w:val="28"/>
          <w:lang w:val="en-US"/>
        </w:rPr>
        <w:t>»</w:t>
      </w:r>
    </w:p>
    <w:p w:rsidR="008F5F6E" w:rsidRPr="00742CB4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Сера. Соединения серы</w:t>
      </w:r>
      <w:r w:rsidRPr="00742CB4">
        <w:rPr>
          <w:sz w:val="28"/>
          <w:szCs w:val="28"/>
          <w:lang w:val="en-US"/>
        </w:rPr>
        <w:t>»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Pr="00D15FA9" w:rsidRDefault="008F5F6E" w:rsidP="00742CB4">
      <w:pPr>
        <w:pStyle w:val="ad"/>
        <w:spacing w:line="240" w:lineRule="auto"/>
        <w:jc w:val="left"/>
      </w:pPr>
      <w:r w:rsidRPr="00D15FA9">
        <w:rPr>
          <w:i/>
          <w:iCs/>
          <w:sz w:val="28"/>
          <w:szCs w:val="28"/>
        </w:rPr>
        <w:t>№</w:t>
      </w:r>
      <w:r w:rsidRPr="00D15FA9">
        <w:rPr>
          <w:i/>
          <w:iCs/>
          <w:noProof/>
          <w:sz w:val="28"/>
          <w:szCs w:val="28"/>
        </w:rPr>
        <w:t>1</w:t>
      </w:r>
      <w:r w:rsidRPr="00D15FA9">
        <w:rPr>
          <w:i/>
          <w:iCs/>
          <w:sz w:val="28"/>
          <w:szCs w:val="28"/>
        </w:rPr>
        <w:t xml:space="preserve"> «</w:t>
      </w:r>
      <w:r w:rsidRPr="00D15FA9">
        <w:rPr>
          <w:noProof/>
          <w:sz w:val="28"/>
          <w:szCs w:val="28"/>
        </w:rPr>
        <w:t>Общие физические и химические свойства металлов. Ряд стандартных электродных потенциалов</w:t>
      </w:r>
      <w:r w:rsidRPr="00D15FA9">
        <w:rPr>
          <w:sz w:val="28"/>
          <w:szCs w:val="28"/>
        </w:rPr>
        <w:t>»</w:t>
      </w:r>
    </w:p>
    <w:p w:rsidR="008F5F6E" w:rsidRPr="00D15FA9" w:rsidRDefault="008F5F6E" w:rsidP="00742CB4">
      <w:pPr>
        <w:pStyle w:val="ad"/>
        <w:spacing w:line="240" w:lineRule="auto"/>
        <w:jc w:val="left"/>
      </w:pPr>
      <w:r w:rsidRPr="00D15FA9">
        <w:rPr>
          <w:i/>
          <w:iCs/>
          <w:sz w:val="28"/>
          <w:szCs w:val="28"/>
        </w:rPr>
        <w:t>№</w:t>
      </w:r>
      <w:r w:rsidRPr="00D15FA9">
        <w:rPr>
          <w:i/>
          <w:iCs/>
          <w:noProof/>
          <w:sz w:val="28"/>
          <w:szCs w:val="28"/>
        </w:rPr>
        <w:t>10</w:t>
      </w:r>
      <w:r w:rsidRPr="00D15FA9">
        <w:rPr>
          <w:i/>
          <w:iCs/>
          <w:sz w:val="28"/>
          <w:szCs w:val="28"/>
        </w:rPr>
        <w:t xml:space="preserve"> «</w:t>
      </w:r>
      <w:r w:rsidRPr="00D15FA9">
        <w:rPr>
          <w:noProof/>
          <w:sz w:val="28"/>
          <w:szCs w:val="28"/>
        </w:rPr>
        <w:t>Фосфор и его соединения</w:t>
      </w:r>
      <w:r w:rsidRPr="00D15FA9">
        <w:rPr>
          <w:sz w:val="28"/>
          <w:szCs w:val="28"/>
        </w:rPr>
        <w:t>»</w:t>
      </w:r>
    </w:p>
    <w:p w:rsidR="008F5F6E" w:rsidRPr="00D15FA9" w:rsidRDefault="008F5F6E" w:rsidP="00742CB4">
      <w:pPr>
        <w:pStyle w:val="ad"/>
        <w:spacing w:line="240" w:lineRule="auto"/>
        <w:jc w:val="left"/>
      </w:pPr>
      <w:r w:rsidRPr="00D15FA9">
        <w:rPr>
          <w:i/>
          <w:iCs/>
          <w:sz w:val="28"/>
          <w:szCs w:val="28"/>
        </w:rPr>
        <w:t>№</w:t>
      </w:r>
      <w:r w:rsidRPr="00D15FA9">
        <w:rPr>
          <w:i/>
          <w:iCs/>
          <w:noProof/>
          <w:sz w:val="28"/>
          <w:szCs w:val="28"/>
        </w:rPr>
        <w:t>12</w:t>
      </w:r>
      <w:r w:rsidRPr="00D15FA9">
        <w:rPr>
          <w:i/>
          <w:iCs/>
          <w:sz w:val="28"/>
          <w:szCs w:val="28"/>
        </w:rPr>
        <w:t xml:space="preserve"> «</w:t>
      </w:r>
      <w:r w:rsidRPr="00D15FA9">
        <w:rPr>
          <w:noProof/>
          <w:sz w:val="28"/>
          <w:szCs w:val="28"/>
        </w:rPr>
        <w:t>Кремний и его соединения</w:t>
      </w:r>
      <w:r w:rsidRPr="00D15FA9">
        <w:rPr>
          <w:sz w:val="28"/>
          <w:szCs w:val="28"/>
        </w:rPr>
        <w:t>»</w:t>
      </w:r>
    </w:p>
    <w:p w:rsidR="008F5F6E" w:rsidRPr="00D15FA9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Неорганическая химия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7094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Неорганическая химия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Неорганическая химия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7094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Неорганическая химия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Неорганическая химия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7094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Неорганическая химия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7094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Неорганическая химия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7094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44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D15FA9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D15FA9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D15FA9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D15FA9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D15FA9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D15FA9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D15FA9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D15FA9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D15FA9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D15FA9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D15FA9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D15FA9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D15FA9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D15FA9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D15FA9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D15FA9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D15FA9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D15FA9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Неорганическая химия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D15FA9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D15FA9">
        <w:rPr>
          <w:b/>
          <w:bCs/>
          <w:sz w:val="28"/>
          <w:szCs w:val="28"/>
        </w:rPr>
        <w:t xml:space="preserve"> </w:t>
      </w:r>
      <w:r w:rsidRPr="00D15FA9">
        <w:rPr>
          <w:b/>
          <w:bCs/>
          <w:noProof/>
          <w:sz w:val="28"/>
          <w:szCs w:val="28"/>
        </w:rPr>
        <w:t>1</w:t>
      </w:r>
      <w:r w:rsidRPr="00D15FA9">
        <w:rPr>
          <w:b/>
          <w:bCs/>
          <w:sz w:val="28"/>
          <w:szCs w:val="28"/>
        </w:rPr>
        <w:t xml:space="preserve"> </w:t>
      </w:r>
      <w:r w:rsidRPr="00D15FA9">
        <w:rPr>
          <w:i/>
          <w:iCs/>
          <w:sz w:val="28"/>
          <w:szCs w:val="28"/>
        </w:rPr>
        <w:t>(</w:t>
      </w:r>
      <w:r w:rsidRPr="00D15FA9">
        <w:rPr>
          <w:i/>
          <w:iCs/>
          <w:noProof/>
          <w:sz w:val="28"/>
          <w:szCs w:val="28"/>
        </w:rPr>
        <w:t>первый</w:t>
      </w:r>
      <w:r w:rsidRPr="00D15FA9">
        <w:rPr>
          <w:i/>
          <w:iCs/>
          <w:sz w:val="28"/>
          <w:szCs w:val="28"/>
        </w:rPr>
        <w:t>)</w:t>
      </w:r>
    </w:p>
    <w:p w:rsidR="008F5F6E" w:rsidRPr="00D15FA9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D15FA9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D15FA9">
        <w:t xml:space="preserve">: </w:t>
      </w:r>
      <w:r w:rsidRPr="00D15FA9">
        <w:rPr>
          <w:noProof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законов химии, их взаимосвязей, приемов и алгоритмов, необходимых для эффективного использования в стандартных ситуациях.</w:t>
      </w:r>
    </w:p>
    <w:p w:rsidR="008F5F6E" w:rsidRPr="00D15FA9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D15FA9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D15FA9">
        <w:rPr>
          <w:b/>
          <w:bCs/>
          <w:sz w:val="28"/>
          <w:szCs w:val="28"/>
        </w:rPr>
        <w:t xml:space="preserve"> </w:t>
      </w:r>
      <w:r w:rsidRPr="00D15FA9">
        <w:rPr>
          <w:b/>
          <w:bCs/>
          <w:noProof/>
          <w:sz w:val="28"/>
          <w:szCs w:val="28"/>
        </w:rPr>
        <w:t>2</w:t>
      </w:r>
      <w:r w:rsidRPr="00D15FA9">
        <w:rPr>
          <w:b/>
          <w:bCs/>
          <w:sz w:val="28"/>
          <w:szCs w:val="28"/>
        </w:rPr>
        <w:t xml:space="preserve"> </w:t>
      </w:r>
      <w:r w:rsidRPr="00D15FA9">
        <w:rPr>
          <w:i/>
          <w:iCs/>
          <w:sz w:val="28"/>
          <w:szCs w:val="28"/>
        </w:rPr>
        <w:t>(</w:t>
      </w:r>
      <w:r w:rsidRPr="00D15FA9">
        <w:rPr>
          <w:i/>
          <w:iCs/>
          <w:noProof/>
          <w:sz w:val="28"/>
          <w:szCs w:val="28"/>
        </w:rPr>
        <w:t>второй</w:t>
      </w:r>
      <w:r w:rsidRPr="00D15FA9">
        <w:rPr>
          <w:i/>
          <w:iCs/>
          <w:sz w:val="28"/>
          <w:szCs w:val="28"/>
        </w:rPr>
        <w:t>)</w:t>
      </w:r>
    </w:p>
    <w:p w:rsidR="008F5F6E" w:rsidRPr="00D15FA9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D15FA9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D15FA9">
        <w:t xml:space="preserve">: </w:t>
      </w:r>
      <w:r w:rsidRPr="00D15FA9">
        <w:rPr>
          <w:noProof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дисциплине, способен понимать и интерпретировать освоенную информацию, владеет отдельными приемами и методами использования материала из разных разделов и тем курса при решении задач, возникающих в типовых ситуациях.</w:t>
      </w:r>
    </w:p>
    <w:p w:rsidR="008F5F6E" w:rsidRPr="00D15FA9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D15FA9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D15FA9">
        <w:rPr>
          <w:b/>
          <w:bCs/>
          <w:sz w:val="28"/>
          <w:szCs w:val="28"/>
        </w:rPr>
        <w:t xml:space="preserve"> </w:t>
      </w:r>
      <w:r w:rsidRPr="00D15FA9">
        <w:rPr>
          <w:b/>
          <w:bCs/>
          <w:noProof/>
          <w:sz w:val="28"/>
          <w:szCs w:val="28"/>
        </w:rPr>
        <w:t>3</w:t>
      </w:r>
      <w:r w:rsidRPr="00D15FA9">
        <w:rPr>
          <w:b/>
          <w:bCs/>
          <w:sz w:val="28"/>
          <w:szCs w:val="28"/>
        </w:rPr>
        <w:t xml:space="preserve"> </w:t>
      </w:r>
      <w:r w:rsidRPr="00D15FA9">
        <w:rPr>
          <w:i/>
          <w:iCs/>
          <w:sz w:val="28"/>
          <w:szCs w:val="28"/>
        </w:rPr>
        <w:t>(</w:t>
      </w:r>
      <w:r w:rsidRPr="00D15FA9">
        <w:rPr>
          <w:i/>
          <w:iCs/>
          <w:noProof/>
          <w:sz w:val="28"/>
          <w:szCs w:val="28"/>
        </w:rPr>
        <w:t>третий</w:t>
      </w:r>
      <w:r w:rsidRPr="00D15FA9">
        <w:rPr>
          <w:i/>
          <w:iCs/>
          <w:sz w:val="28"/>
          <w:szCs w:val="28"/>
        </w:rPr>
        <w:t>)</w:t>
      </w:r>
    </w:p>
    <w:p w:rsidR="008F5F6E" w:rsidRPr="00D15FA9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D15FA9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D15FA9">
        <w:t xml:space="preserve">: </w:t>
      </w:r>
      <w:r w:rsidRPr="00D15FA9">
        <w:rPr>
          <w:noProof/>
        </w:rPr>
        <w:t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которые заключаются в способности анализировать и сравнивать полученные результаты, осуществлять поиск необходимой информации, оценивать и выбирать методы решения задач в области неорганической химии с использованием знаний и достижений других химических и смежных дисциплин.</w:t>
      </w:r>
    </w:p>
    <w:p w:rsidR="008F5F6E" w:rsidRPr="00D15FA9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D15FA9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D15FA9">
        <w:rPr>
          <w:b/>
          <w:bCs/>
          <w:sz w:val="28"/>
          <w:szCs w:val="28"/>
        </w:rPr>
        <w:t xml:space="preserve"> </w:t>
      </w:r>
      <w:r w:rsidRPr="00D15FA9">
        <w:rPr>
          <w:b/>
          <w:bCs/>
          <w:noProof/>
          <w:sz w:val="28"/>
          <w:szCs w:val="28"/>
        </w:rPr>
        <w:t>4</w:t>
      </w:r>
      <w:r w:rsidRPr="00D15FA9">
        <w:rPr>
          <w:b/>
          <w:bCs/>
          <w:sz w:val="28"/>
          <w:szCs w:val="28"/>
        </w:rPr>
        <w:t xml:space="preserve"> </w:t>
      </w:r>
      <w:r w:rsidRPr="00D15FA9">
        <w:rPr>
          <w:i/>
          <w:iCs/>
          <w:sz w:val="28"/>
          <w:szCs w:val="28"/>
        </w:rPr>
        <w:t>(</w:t>
      </w:r>
      <w:r w:rsidRPr="00D15FA9">
        <w:rPr>
          <w:i/>
          <w:iCs/>
          <w:noProof/>
          <w:sz w:val="28"/>
          <w:szCs w:val="28"/>
        </w:rPr>
        <w:t>четвертый</w:t>
      </w:r>
      <w:r w:rsidRPr="00D15FA9">
        <w:rPr>
          <w:i/>
          <w:iCs/>
          <w:sz w:val="28"/>
          <w:szCs w:val="28"/>
        </w:rPr>
        <w:t>)</w:t>
      </w:r>
    </w:p>
    <w:p w:rsidR="008F5F6E" w:rsidRPr="00D15FA9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D15FA9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D15FA9">
        <w:t xml:space="preserve">: </w:t>
      </w:r>
      <w:r w:rsidRPr="00D15FA9">
        <w:rPr>
          <w:noProof/>
        </w:rPr>
        <w:t>Достигнутый студентом уровень оценки результатов обучения по дисциплине свидетельствует о том, что студент способен обобщать, анализировать и оценивать информацию, полученную при исследовании стандартных и нестандартных ситуаций, владеет навыками творческого использования современных методов математического, физического и химического моделирования, обработки и интерпретирования экспериментальных результатов.</w:t>
      </w:r>
    </w:p>
    <w:p w:rsidR="008F5F6E" w:rsidRPr="00D15FA9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D15FA9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D15FA9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D15FA9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D15FA9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D15FA9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D15FA9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D15FA9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D15FA9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D15FA9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04.03.01 (020100.62)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Химия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ОПБ-04.03.01-11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5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Байкова Юлия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1 – </w:t>
            </w:r>
            <w:r w:rsidRPr="00D15FA9">
              <w:rPr>
                <w:noProof/>
              </w:rPr>
              <w:t>75</w:t>
            </w:r>
            <w:r w:rsidRPr="00D15FA9">
              <w:t>% (</w:t>
            </w:r>
            <w:r w:rsidRPr="00D15FA9">
              <w:rPr>
                <w:noProof/>
              </w:rPr>
              <w:t>9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2 – </w:t>
            </w:r>
            <w:r w:rsidRPr="00D15FA9">
              <w:rPr>
                <w:noProof/>
              </w:rPr>
              <w:t>17</w:t>
            </w:r>
            <w:r w:rsidRPr="00D15FA9">
              <w:t>% (</w:t>
            </w:r>
            <w:r w:rsidRPr="00D15FA9">
              <w:rPr>
                <w:noProof/>
              </w:rPr>
              <w:t>2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Шаклеина Дарья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1 – </w:t>
            </w:r>
            <w:r w:rsidRPr="00D15FA9">
              <w:rPr>
                <w:noProof/>
              </w:rPr>
              <w:t>75</w:t>
            </w:r>
            <w:r w:rsidRPr="00D15FA9">
              <w:t>% (</w:t>
            </w:r>
            <w:r w:rsidRPr="00D15FA9">
              <w:rPr>
                <w:noProof/>
              </w:rPr>
              <w:t>9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2 – </w:t>
            </w:r>
            <w:r w:rsidRPr="00D15FA9">
              <w:rPr>
                <w:noProof/>
              </w:rPr>
              <w:t>83</w:t>
            </w:r>
            <w:r w:rsidRPr="00D15FA9">
              <w:t>% (</w:t>
            </w:r>
            <w:r w:rsidRPr="00D15FA9">
              <w:rPr>
                <w:noProof/>
              </w:rPr>
              <w:t>10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Григорьев Дмитрий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1 – </w:t>
            </w:r>
            <w:r w:rsidRPr="00D15FA9">
              <w:rPr>
                <w:noProof/>
              </w:rPr>
              <w:t>67</w:t>
            </w:r>
            <w:r w:rsidRPr="00D15FA9">
              <w:t>% (</w:t>
            </w:r>
            <w:r w:rsidRPr="00D15FA9">
              <w:rPr>
                <w:noProof/>
              </w:rPr>
              <w:t>8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2 – </w:t>
            </w:r>
            <w:r w:rsidRPr="00D15FA9">
              <w:rPr>
                <w:noProof/>
              </w:rPr>
              <w:t>42</w:t>
            </w:r>
            <w:r w:rsidRPr="00D15FA9">
              <w:t>% (</w:t>
            </w:r>
            <w:r w:rsidRPr="00D15FA9">
              <w:rPr>
                <w:noProof/>
              </w:rPr>
              <w:t>5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Климов Игорь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1 – </w:t>
            </w:r>
            <w:r w:rsidRPr="00D15FA9">
              <w:rPr>
                <w:noProof/>
              </w:rPr>
              <w:t>75</w:t>
            </w:r>
            <w:r w:rsidRPr="00D15FA9">
              <w:t>% (</w:t>
            </w:r>
            <w:r w:rsidRPr="00D15FA9">
              <w:rPr>
                <w:noProof/>
              </w:rPr>
              <w:t>9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2 – </w:t>
            </w:r>
            <w:r w:rsidRPr="00D15FA9">
              <w:rPr>
                <w:noProof/>
              </w:rPr>
              <w:t>67</w:t>
            </w:r>
            <w:r w:rsidRPr="00D15FA9">
              <w:t>% (</w:t>
            </w:r>
            <w:r w:rsidRPr="00D15FA9">
              <w:rPr>
                <w:noProof/>
              </w:rPr>
              <w:t>8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Никулина Алёна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1 – </w:t>
            </w:r>
            <w:r w:rsidRPr="00D15FA9">
              <w:rPr>
                <w:noProof/>
              </w:rPr>
              <w:t>67</w:t>
            </w:r>
            <w:r w:rsidRPr="00D15FA9">
              <w:t>% (</w:t>
            </w:r>
            <w:r w:rsidRPr="00D15FA9">
              <w:rPr>
                <w:noProof/>
              </w:rPr>
              <w:t>8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2 – </w:t>
            </w:r>
            <w:r w:rsidRPr="00D15FA9">
              <w:rPr>
                <w:noProof/>
              </w:rPr>
              <w:t>83</w:t>
            </w:r>
            <w:r w:rsidRPr="00D15FA9">
              <w:t>% (</w:t>
            </w:r>
            <w:r w:rsidRPr="00D15FA9">
              <w:rPr>
                <w:noProof/>
              </w:rPr>
              <w:t>10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Сафиуллина Айсылу Фидаилевна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1 – </w:t>
            </w:r>
            <w:r w:rsidRPr="00D15FA9">
              <w:rPr>
                <w:noProof/>
              </w:rPr>
              <w:t>83</w:t>
            </w:r>
            <w:r w:rsidRPr="00D15FA9">
              <w:t>% (</w:t>
            </w:r>
            <w:r w:rsidRPr="00D15FA9">
              <w:rPr>
                <w:noProof/>
              </w:rPr>
              <w:t>10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2 – </w:t>
            </w:r>
            <w:r w:rsidRPr="00D15FA9">
              <w:rPr>
                <w:noProof/>
              </w:rPr>
              <w:t>42</w:t>
            </w:r>
            <w:r w:rsidRPr="00D15FA9">
              <w:t>% (</w:t>
            </w:r>
            <w:r w:rsidRPr="00D15FA9">
              <w:rPr>
                <w:noProof/>
              </w:rPr>
              <w:t>5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Щепина Ирина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1 – </w:t>
            </w:r>
            <w:r w:rsidRPr="00D15FA9">
              <w:rPr>
                <w:noProof/>
              </w:rPr>
              <w:t>67</w:t>
            </w:r>
            <w:r w:rsidRPr="00D15FA9">
              <w:t>% (</w:t>
            </w:r>
            <w:r w:rsidRPr="00D15FA9">
              <w:rPr>
                <w:noProof/>
              </w:rPr>
              <w:t>8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2 – </w:t>
            </w:r>
            <w:r w:rsidRPr="00D15FA9">
              <w:rPr>
                <w:noProof/>
              </w:rPr>
              <w:t>75</w:t>
            </w:r>
            <w:r w:rsidRPr="00D15FA9">
              <w:t>% (</w:t>
            </w:r>
            <w:r w:rsidRPr="00D15FA9">
              <w:rPr>
                <w:noProof/>
              </w:rPr>
              <w:t>9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Печенкина Галина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1 – </w:t>
            </w:r>
            <w:r w:rsidRPr="00D15FA9">
              <w:rPr>
                <w:noProof/>
              </w:rPr>
              <w:t>75</w:t>
            </w:r>
            <w:r w:rsidRPr="00D15FA9">
              <w:t>% (</w:t>
            </w:r>
            <w:r w:rsidRPr="00D15FA9">
              <w:rPr>
                <w:noProof/>
              </w:rPr>
              <w:t>9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2 – </w:t>
            </w:r>
            <w:r w:rsidRPr="00D15FA9">
              <w:rPr>
                <w:noProof/>
              </w:rPr>
              <w:t>58</w:t>
            </w:r>
            <w:r w:rsidRPr="00D15FA9">
              <w:t>% (</w:t>
            </w:r>
            <w:r w:rsidRPr="00D15FA9">
              <w:rPr>
                <w:noProof/>
              </w:rPr>
              <w:t>7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Красноперова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1 – </w:t>
            </w:r>
            <w:r w:rsidRPr="00D15FA9">
              <w:rPr>
                <w:noProof/>
              </w:rPr>
              <w:t>58</w:t>
            </w:r>
            <w:r w:rsidRPr="00D15FA9">
              <w:t>% (</w:t>
            </w:r>
            <w:r w:rsidRPr="00D15FA9">
              <w:rPr>
                <w:noProof/>
              </w:rPr>
              <w:t>7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2 – </w:t>
            </w:r>
            <w:r w:rsidRPr="00D15FA9">
              <w:rPr>
                <w:noProof/>
              </w:rPr>
              <w:t>67</w:t>
            </w:r>
            <w:r w:rsidRPr="00D15FA9">
              <w:t>% (</w:t>
            </w:r>
            <w:r w:rsidRPr="00D15FA9">
              <w:rPr>
                <w:noProof/>
              </w:rPr>
              <w:t>8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Боталова Ольга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1 – </w:t>
            </w:r>
            <w:r w:rsidRPr="00D15FA9">
              <w:rPr>
                <w:noProof/>
              </w:rPr>
              <w:t>67</w:t>
            </w:r>
            <w:r w:rsidRPr="00D15FA9">
              <w:t>% (</w:t>
            </w:r>
            <w:r w:rsidRPr="00D15FA9">
              <w:rPr>
                <w:noProof/>
              </w:rPr>
              <w:t>8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2 – </w:t>
            </w:r>
            <w:r w:rsidRPr="00D15FA9">
              <w:rPr>
                <w:noProof/>
              </w:rPr>
              <w:t>67</w:t>
            </w:r>
            <w:r w:rsidRPr="00D15FA9">
              <w:t>% (</w:t>
            </w:r>
            <w:r w:rsidRPr="00D15FA9">
              <w:rPr>
                <w:noProof/>
              </w:rPr>
              <w:t>8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Раянова Ирина Ильдусовна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1 – </w:t>
            </w:r>
            <w:r w:rsidRPr="00D15FA9">
              <w:rPr>
                <w:noProof/>
              </w:rPr>
              <w:t>67</w:t>
            </w:r>
            <w:r w:rsidRPr="00D15FA9">
              <w:t>% (</w:t>
            </w:r>
            <w:r w:rsidRPr="00D15FA9">
              <w:rPr>
                <w:noProof/>
              </w:rPr>
              <w:t>8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2 – </w:t>
            </w:r>
            <w:r w:rsidRPr="00D15FA9">
              <w:rPr>
                <w:noProof/>
              </w:rPr>
              <w:t>58</w:t>
            </w:r>
            <w:r w:rsidRPr="00D15FA9">
              <w:t>% (</w:t>
            </w:r>
            <w:r w:rsidRPr="00D15FA9">
              <w:rPr>
                <w:noProof/>
              </w:rPr>
              <w:t>7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Шкляева Наталья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1 – </w:t>
            </w:r>
            <w:r w:rsidRPr="00D15FA9">
              <w:rPr>
                <w:noProof/>
              </w:rPr>
              <w:t>58</w:t>
            </w:r>
            <w:r w:rsidRPr="00D15FA9">
              <w:t>% (</w:t>
            </w:r>
            <w:r w:rsidRPr="00D15FA9">
              <w:rPr>
                <w:noProof/>
              </w:rPr>
              <w:t>7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2 – </w:t>
            </w:r>
            <w:r w:rsidRPr="00D15FA9">
              <w:rPr>
                <w:noProof/>
              </w:rPr>
              <w:t>42</w:t>
            </w:r>
            <w:r w:rsidRPr="00D15FA9">
              <w:t>% (</w:t>
            </w:r>
            <w:r w:rsidRPr="00D15FA9">
              <w:rPr>
                <w:noProof/>
              </w:rPr>
              <w:t>5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Константинова Алина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1 – </w:t>
            </w:r>
            <w:r w:rsidRPr="00D15FA9">
              <w:rPr>
                <w:noProof/>
              </w:rPr>
              <w:t>42</w:t>
            </w:r>
            <w:r w:rsidRPr="00D15FA9">
              <w:t>% (</w:t>
            </w:r>
            <w:r w:rsidRPr="00D15FA9">
              <w:rPr>
                <w:noProof/>
              </w:rPr>
              <w:t>5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2 – </w:t>
            </w:r>
            <w:r w:rsidRPr="00D15FA9">
              <w:rPr>
                <w:noProof/>
              </w:rPr>
              <w:t>33</w:t>
            </w:r>
            <w:r w:rsidRPr="00D15FA9">
              <w:t>% (</w:t>
            </w:r>
            <w:r w:rsidRPr="00D15FA9">
              <w:rPr>
                <w:noProof/>
              </w:rPr>
              <w:t>4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Костицына Екатерина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1 – </w:t>
            </w:r>
            <w:r w:rsidRPr="00D15FA9">
              <w:rPr>
                <w:noProof/>
              </w:rPr>
              <w:t>50</w:t>
            </w:r>
            <w:r w:rsidRPr="00D15FA9">
              <w:t>% (</w:t>
            </w:r>
            <w:r w:rsidRPr="00D15FA9">
              <w:rPr>
                <w:noProof/>
              </w:rPr>
              <w:t>6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2 – </w:t>
            </w:r>
            <w:r w:rsidRPr="00D15FA9">
              <w:rPr>
                <w:noProof/>
              </w:rPr>
              <w:t>67</w:t>
            </w:r>
            <w:r w:rsidRPr="00D15FA9">
              <w:t>% (</w:t>
            </w:r>
            <w:r w:rsidRPr="00D15FA9">
              <w:rPr>
                <w:noProof/>
              </w:rPr>
              <w:t>8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Захарова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1 – </w:t>
            </w:r>
            <w:r w:rsidRPr="00D15FA9">
              <w:rPr>
                <w:noProof/>
              </w:rPr>
              <w:t>42</w:t>
            </w:r>
            <w:r w:rsidRPr="00D15FA9">
              <w:t>% (</w:t>
            </w:r>
            <w:r w:rsidRPr="00D15FA9">
              <w:rPr>
                <w:noProof/>
              </w:rPr>
              <w:t>5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2 – </w:t>
            </w:r>
            <w:r w:rsidRPr="00D15FA9">
              <w:rPr>
                <w:noProof/>
              </w:rPr>
              <w:t>33</w:t>
            </w:r>
            <w:r w:rsidRPr="00D15FA9">
              <w:t>% (</w:t>
            </w:r>
            <w:r w:rsidRPr="00D15FA9">
              <w:rPr>
                <w:noProof/>
              </w:rPr>
              <w:t>4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Вахрушева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1 – </w:t>
            </w:r>
            <w:r w:rsidRPr="00D15FA9">
              <w:rPr>
                <w:noProof/>
              </w:rPr>
              <w:t>42</w:t>
            </w:r>
            <w:r w:rsidRPr="00D15FA9">
              <w:t>% (</w:t>
            </w:r>
            <w:r w:rsidRPr="00D15FA9">
              <w:rPr>
                <w:noProof/>
              </w:rPr>
              <w:t>5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D15FA9" w:rsidRDefault="008F5F6E" w:rsidP="00B455B5">
            <w:pPr>
              <w:spacing w:line="165" w:lineRule="atLeast"/>
            </w:pPr>
            <w:r w:rsidRPr="00FC7007">
              <w:t>Блок</w:t>
            </w:r>
            <w:r w:rsidRPr="00D15FA9">
              <w:t xml:space="preserve"> 2 – </w:t>
            </w:r>
            <w:r w:rsidRPr="00D15FA9">
              <w:rPr>
                <w:noProof/>
              </w:rPr>
              <w:t>50</w:t>
            </w:r>
            <w:r w:rsidRPr="00D15FA9">
              <w:t>% (</w:t>
            </w:r>
            <w:r w:rsidRPr="00D15FA9">
              <w:rPr>
                <w:noProof/>
              </w:rPr>
              <w:t>6</w:t>
            </w:r>
            <w:r w:rsidRPr="00D15FA9">
              <w:t xml:space="preserve"> </w:t>
            </w:r>
            <w:r w:rsidRPr="00FC7007">
              <w:t>из</w:t>
            </w:r>
            <w:r w:rsidRPr="00D15FA9">
              <w:t xml:space="preserve"> </w:t>
            </w:r>
            <w:r w:rsidRPr="00D15FA9">
              <w:rPr>
                <w:noProof/>
              </w:rPr>
              <w:t>12</w:t>
            </w:r>
            <w:r w:rsidRPr="00D15FA9">
              <w:t xml:space="preserve"> </w:t>
            </w:r>
            <w:r w:rsidRPr="00FC7007">
              <w:t>баллов</w:t>
            </w:r>
            <w:r w:rsidRPr="00D15FA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Чиркова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Балабанова Екатерина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9F9" w:rsidRDefault="005219F9">
      <w:r>
        <w:separator/>
      </w:r>
    </w:p>
  </w:endnote>
  <w:endnote w:type="continuationSeparator" w:id="0">
    <w:p w:rsidR="005219F9" w:rsidRDefault="00521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15FA9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15FA9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15FA9">
      <w:rPr>
        <w:rStyle w:val="a7"/>
        <w:noProof/>
      </w:rPr>
      <w:t>34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15FA9">
      <w:rPr>
        <w:rStyle w:val="a7"/>
        <w:noProof/>
      </w:rPr>
      <w:t>35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9F9" w:rsidRDefault="005219F9">
      <w:r>
        <w:separator/>
      </w:r>
    </w:p>
  </w:footnote>
  <w:footnote w:type="continuationSeparator" w:id="0">
    <w:p w:rsidR="005219F9" w:rsidRDefault="005219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9F9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5FA9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5888</Words>
  <Characters>33568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39378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2016-09-02T06:26:00Z</dcterms:created>
  <dcterms:modified xsi:type="dcterms:W3CDTF">2016-09-02T06:26:00Z</dcterms:modified>
</cp:coreProperties>
</file>