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6B8" w:rsidRPr="00CC67DB" w:rsidRDefault="003E56B8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7.5pt;margin-top:-21.25pt;width:542.75pt;height:768.25pt;z-index:-251653120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1691D" w:rsidRDefault="003E56B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3E56B8" w:rsidRPr="0091691D" w:rsidRDefault="003E56B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3E56B8" w:rsidRPr="0091691D" w:rsidRDefault="003E56B8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3E56B8" w:rsidRPr="0091691D" w:rsidRDefault="003E56B8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 xml:space="preserve">02.03.01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 (010200.62)</w:t>
      </w:r>
      <w:r w:rsidRPr="00D12727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Математика и компьютерные науки</w:t>
      </w:r>
      <w:r w:rsidRPr="00D12727">
        <w:rPr>
          <w:rFonts w:ascii="Tahoma" w:hAnsi="Tahoma" w:cs="Tahoma"/>
          <w:b/>
          <w:bCs/>
          <w:sz w:val="28"/>
          <w:szCs w:val="28"/>
        </w:rPr>
        <w:t>»</w:t>
      </w: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7C038E" w:rsidRDefault="003E56B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 xml:space="preserve">октябрь 2015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февраль 2016</w:t>
      </w:r>
    </w:p>
    <w:p w:rsidR="003E56B8" w:rsidRPr="00935302" w:rsidRDefault="003E56B8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>Оглавление</w:t>
      </w:r>
    </w:p>
    <w:p w:rsidR="003E56B8" w:rsidRPr="0013504D" w:rsidRDefault="003E56B8" w:rsidP="004A28A5"/>
    <w:p w:rsidR="003E56B8" w:rsidRPr="00EE3DEC" w:rsidRDefault="003E56B8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3E56B8" w:rsidRPr="00935302" w:rsidRDefault="003E56B8" w:rsidP="00E17CBB">
      <w:pPr>
        <w:pStyle w:val="Heading1"/>
        <w:ind w:left="504" w:hanging="144"/>
      </w:pPr>
      <w:r>
        <w:br w:type="page"/>
      </w:r>
      <w:r w:rsidRPr="00935302">
        <w:t>Введение</w:t>
      </w:r>
    </w:p>
    <w:p w:rsidR="003E56B8" w:rsidRPr="00935302" w:rsidRDefault="003E56B8" w:rsidP="00AF4393">
      <w:pPr>
        <w:jc w:val="both"/>
        <w:rPr>
          <w:sz w:val="28"/>
          <w:szCs w:val="28"/>
        </w:rPr>
      </w:pPr>
    </w:p>
    <w:p w:rsidR="003E56B8" w:rsidRPr="00935302" w:rsidRDefault="003E56B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3E56B8" w:rsidRDefault="003E56B8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3E56B8" w:rsidRPr="007B5A01" w:rsidRDefault="003E56B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3E56B8" w:rsidRDefault="003E56B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3E56B8" w:rsidRPr="007B5A01" w:rsidRDefault="003E56B8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3E56B8" w:rsidRPr="00935302" w:rsidRDefault="003E56B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02.03.01</w:t>
      </w:r>
      <w:r>
        <w:rPr>
          <w:noProof/>
          <w:sz w:val="28"/>
          <w:szCs w:val="28"/>
        </w:rPr>
        <w:t xml:space="preserve"> (010200.62)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Математика и компьютерные науки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3E56B8" w:rsidRPr="00935302" w:rsidRDefault="003E56B8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02.03.01</w:t>
      </w:r>
      <w:r>
        <w:rPr>
          <w:noProof/>
          <w:sz w:val="28"/>
          <w:szCs w:val="28"/>
        </w:rPr>
        <w:t xml:space="preserve"> (010200.62)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Математика и компьютерные науки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3E56B8" w:rsidRDefault="003E56B8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3E56B8" w:rsidRDefault="003E56B8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3E56B8" w:rsidRPr="00D77D52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215DE">
        <w:rPr>
          <w:lang w:val="en-US"/>
        </w:rPr>
        <w:br w:type="page"/>
      </w:r>
      <w:r w:rsidRPr="00E17CBB">
        <w:t>Показатели</w:t>
      </w:r>
      <w:r w:rsidRPr="00D77D52">
        <w:rPr>
          <w:lang w:val="en-US"/>
        </w:rPr>
        <w:t xml:space="preserve"> </w:t>
      </w:r>
      <w:r w:rsidRPr="00E17CBB">
        <w:t>участия</w:t>
      </w:r>
      <w:r w:rsidRPr="00D77D52">
        <w:rPr>
          <w:lang w:val="en-US"/>
        </w:rPr>
        <w:t xml:space="preserve"> </w:t>
      </w:r>
      <w:r w:rsidRPr="00E17CBB">
        <w:t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ФЭПО-18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ФЭПО-22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02.03.01</w:t>
      </w:r>
      <w:r>
        <w:rPr>
          <w:noProof/>
          <w:lang w:val="en-US"/>
        </w:rPr>
        <w:t xml:space="preserve"> (010200.62)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>«</w:t>
      </w:r>
      <w:r>
        <w:rPr>
          <w:noProof/>
          <w:lang w:val="en-US"/>
        </w:rPr>
        <w:t xml:space="preserve">Математика и компьютерные науки</w:t>
      </w:r>
      <w:r w:rsidRPr="00D12727">
        <w:rPr>
          <w:lang w:val="en-US"/>
        </w:rPr>
        <w:t>»</w:t>
      </w:r>
      <w:r w:rsidRPr="00D77D52">
        <w:rPr>
          <w:lang w:val="en-US"/>
        </w:rPr>
        <w:t>)</w:t>
      </w:r>
    </w:p>
    <w:p w:rsidR="003E56B8" w:rsidRPr="00CC3077" w:rsidRDefault="003E56B8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3E56B8" w:rsidRPr="00AA7A26" w:rsidRDefault="003E56B8" w:rsidP="00E17CBB">
      <w:pPr>
        <w:spacing w:line="288" w:lineRule="auto"/>
        <w:rPr>
          <w:sz w:val="28"/>
          <w:szCs w:val="28"/>
        </w:rPr>
      </w:pPr>
    </w:p>
    <w:p w:rsidR="003E56B8" w:rsidRPr="00E735AA" w:rsidRDefault="003E56B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Математика и компьютерные науки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ФЭПО-18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ФЭПО-22</w:t>
      </w:r>
      <w:r w:rsidRPr="00935302">
        <w:rPr>
          <w:sz w:val="28"/>
          <w:szCs w:val="28"/>
        </w:rPr>
        <w:t>.</w:t>
      </w:r>
    </w:p>
    <w:p w:rsidR="003E56B8" w:rsidRPr="00AA7A26" w:rsidRDefault="003E56B8" w:rsidP="00181C89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Pr="002E2588" w:rsidRDefault="003E56B8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49"/>
        <w:gridCol w:w="1550"/>
        <w:gridCol w:w="1656"/>
        <w:gridCol w:w="3456"/>
      </w:tblGrid>
      <w:tr w:rsidR="003E56B8" w:rsidRPr="00935302">
        <w:tc>
          <w:tcPr>
            <w:tcW w:w="2628" w:type="dxa"/>
            <w:vAlign w:val="center"/>
          </w:tcPr>
          <w:p w:rsidR="003E56B8" w:rsidRPr="00FC7783" w:rsidRDefault="003E56B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3E56B8" w:rsidRPr="00FC7783" w:rsidRDefault="003E56B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3E56B8" w:rsidRPr="00FC7783" w:rsidRDefault="003E56B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3E56B8" w:rsidRPr="006E0D05" w:rsidRDefault="003E56B8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1713" w:type="dxa"/>
            <w:vAlign w:val="center"/>
          </w:tcPr>
          <w:p w:rsidR="003E56B8" w:rsidRPr="00FC7783" w:rsidRDefault="003E56B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октябрь 2013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февраль 2014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425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июль 2014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433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октябрь 2014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февраль 2015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461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июль 2015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443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464</w:t>
            </w:r>
          </w:p>
        </w:tc>
      </w:tr>
    </w:tbl>
    <w:p w:rsidR="003E56B8" w:rsidRPr="00DF2220" w:rsidRDefault="003E56B8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3E56B8" w:rsidRDefault="003E56B8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205,225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3E56B8" w:rsidRPr="00626B1E" w:rsidRDefault="003E56B8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</w:p>
    <w:p w:rsidR="003E56B8" w:rsidRPr="00935302" w:rsidRDefault="003E56B8" w:rsidP="00E17CBB">
      <w:pPr>
        <w:spacing w:line="288" w:lineRule="auto"/>
        <w:rPr>
          <w:sz w:val="28"/>
          <w:szCs w:val="28"/>
        </w:rPr>
      </w:pPr>
    </w:p>
    <w:p w:rsidR="003E56B8" w:rsidRPr="00935302" w:rsidRDefault="003E56B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Математика и компьютерные науки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3E56B8" w:rsidRPr="00AA7A26" w:rsidRDefault="003E56B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Pr="00E17CBB" w:rsidRDefault="003E56B8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3E56B8" w:rsidRPr="00935302">
        <w:trPr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3E56B8" w:rsidRPr="00FC7783" w:rsidRDefault="003E56B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3E56B8" w:rsidRPr="00FC7783" w:rsidRDefault="003E56B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2014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79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2014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27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2015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25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2015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6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2016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31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3E56B8" w:rsidRPr="00935302" w:rsidRDefault="003E56B8" w:rsidP="001E0B74">
      <w:pPr>
        <w:jc w:val="center"/>
        <w:rPr>
          <w:sz w:val="28"/>
          <w:szCs w:val="28"/>
        </w:rPr>
      </w:pPr>
    </w:p>
    <w:p w:rsidR="003E56B8" w:rsidRDefault="003E56B8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205,225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>а</w:t>
      </w:r>
      <w:r>
        <w:rPr>
          <w:noProof/>
        </w:rPr>
        <w:t xml:space="preserve"/>
      </w:r>
    </w:p>
    <w:p w:rsidR="003E56B8" w:rsidRDefault="003E56B8" w:rsidP="00F23B41">
      <w:pPr>
        <w:keepNext/>
        <w:keepLines/>
        <w:jc w:val="center"/>
      </w:pPr>
    </w:p>
    <w:p w:rsidR="003E56B8" w:rsidRPr="00024E94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>м</w:t>
      </w:r>
      <w:r w:rsidRPr="00024E94">
        <w:t>одель оценки результатов обучения</w:t>
      </w:r>
    </w:p>
    <w:p w:rsidR="003E56B8" w:rsidRPr="00195267" w:rsidRDefault="003E56B8" w:rsidP="00E17CBB">
      <w:pPr>
        <w:rPr>
          <w:b/>
          <w:bCs/>
          <w:sz w:val="26"/>
          <w:szCs w:val="26"/>
        </w:rPr>
      </w:pPr>
    </w:p>
    <w:p w:rsidR="003E56B8" w:rsidRPr="00024E94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3E56B8" w:rsidRPr="00102E7A" w:rsidRDefault="003E56B8" w:rsidP="00F23B41">
      <w:pPr>
        <w:keepNext/>
        <w:keepLines/>
        <w:jc w:val="center"/>
      </w:pPr>
      <w:r w:rsidRPr="0083530E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>Рисунок</w:t>
      </w:r>
      <w:r w:rsidRPr="00102E7A">
        <w:t xml:space="preserve"> </w:t>
      </w:r>
      <w:r>
        <w:t>2.1 –</w:t>
      </w:r>
      <w:r w:rsidRPr="00102E7A">
        <w:t xml:space="preserve"> </w:t>
      </w:r>
      <w:r>
        <w:t>Принципы восхождения по методологии В. П. Беспалько</w:t>
      </w:r>
    </w:p>
    <w:p w:rsidR="003E56B8" w:rsidRPr="009B12AA" w:rsidRDefault="003E56B8" w:rsidP="00EF24C8">
      <w:pPr>
        <w:ind w:firstLine="720"/>
        <w:jc w:val="both"/>
        <w:rPr>
          <w:sz w:val="16"/>
          <w:szCs w:val="16"/>
        </w:rPr>
      </w:pPr>
    </w:p>
    <w:p w:rsidR="003E56B8" w:rsidRPr="00024E94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3E56B8" w:rsidRPr="00024E94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3E56B8" w:rsidRPr="00766A92" w:rsidRDefault="003E56B8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3E56B8" w:rsidRPr="00024E94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3E56B8" w:rsidRPr="00E17CBB" w:rsidRDefault="003E56B8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3E56B8" w:rsidRPr="00E17CBB" w:rsidRDefault="003E56B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3E56B8" w:rsidRPr="00BF24CB">
        <w:trPr>
          <w:jc w:val="center"/>
        </w:trPr>
        <w:tc>
          <w:tcPr>
            <w:tcW w:w="1491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3E56B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3E56B8" w:rsidRPr="00BF24CB">
        <w:trPr>
          <w:jc w:val="center"/>
        </w:trPr>
        <w:tc>
          <w:tcPr>
            <w:tcW w:w="1491" w:type="dxa"/>
            <w:vMerge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3E56B8" w:rsidRPr="00FC7783" w:rsidRDefault="003E56B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3E56B8" w:rsidRPr="00FC7783" w:rsidRDefault="003E56B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3E56B8" w:rsidRPr="00BF24CB">
        <w:trPr>
          <w:jc w:val="center"/>
        </w:trPr>
        <w:tc>
          <w:tcPr>
            <w:tcW w:w="1491" w:type="dxa"/>
            <w:vMerge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3E56B8" w:rsidRPr="00FC7783" w:rsidRDefault="003E56B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3E56B8" w:rsidRPr="00FC7783" w:rsidRDefault="003E56B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3E56B8" w:rsidRPr="00BF24CB">
        <w:trPr>
          <w:jc w:val="center"/>
        </w:trPr>
        <w:tc>
          <w:tcPr>
            <w:tcW w:w="1491" w:type="dxa"/>
            <w:vMerge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3E56B8" w:rsidRPr="00CD0DB2" w:rsidRDefault="003E56B8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3E56B8" w:rsidRPr="00E17CBB" w:rsidRDefault="003E56B8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3E56B8" w:rsidRPr="00E17CBB" w:rsidRDefault="003E56B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3E56B8" w:rsidRPr="00FC0393">
        <w:trPr>
          <w:jc w:val="center"/>
        </w:trPr>
        <w:tc>
          <w:tcPr>
            <w:tcW w:w="2066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3E56B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3E56B8" w:rsidRPr="00FC0393">
        <w:trPr>
          <w:jc w:val="center"/>
        </w:trPr>
        <w:tc>
          <w:tcPr>
            <w:tcW w:w="2066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3E56B8" w:rsidRPr="00935302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02.03.01</w:t>
      </w:r>
      <w:r>
        <w:rPr>
          <w:noProof/>
        </w:rPr>
        <w:t xml:space="preserve"> (010200.62)</w:t>
      </w:r>
      <w:r w:rsidRPr="00D77D52">
        <w:t xml:space="preserve"> </w:t>
      </w:r>
      <w:r>
        <w:t>«</w:t>
      </w:r>
      <w:r>
        <w:rPr>
          <w:noProof/>
        </w:rPr>
        <w:t xml:space="preserve">Математика и компьютерные науки</w:t>
      </w:r>
      <w:r>
        <w:t xml:space="preserve">» </w:t>
      </w:r>
      <w:r>
        <w:rPr>
          <w:noProof/>
        </w:rPr>
        <w:t xml:space="preserve">вуз</w:t>
      </w:r>
      <w:r w:rsidRPr="0099409A">
        <w:t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ФЭПО-22</w:t>
      </w:r>
    </w:p>
    <w:p w:rsidR="003E56B8" w:rsidRPr="00935302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3E56B8" w:rsidRDefault="003E56B8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Математика и компьютерные науки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3E56B8" w:rsidRDefault="003E56B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3E56B8" w:rsidRDefault="003E56B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3E56B8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3E56B8" w:rsidRPr="00D77D52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02.03.01</w:t>
      </w:r>
      <w:r>
        <w:rPr>
          <w:noProof/>
          <w:sz w:val="28"/>
          <w:szCs w:val="28"/>
        </w:rPr>
        <w:t xml:space="preserve"> (010200.62)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Математика и компьютерные науки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3E56B8" w:rsidRPr="00E17CBB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3E56B8" w:rsidRDefault="003E56B8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02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3E56B8" w:rsidRPr="00CD0DB2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E56B8" w:rsidRPr="00CC67DB" w:rsidRDefault="003E56B8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Математика и компьютерные науки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3E56B8" w:rsidRPr="00F83E9E" w:rsidRDefault="003E56B8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52096" filled="f" stroked="f">
            <v:textbox style="mso-next-textbox:#_x0000_s1027">
              <w:txbxContent>
                <w:p w:rsidR="003E56B8" w:rsidRPr="00A85067" w:rsidRDefault="003E56B8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51072" filled="f" stroked="f">
            <v:textbox style="mso-next-textbox:#_x0000_s1028">
              <w:txbxContent>
                <w:p w:rsidR="003E56B8" w:rsidRPr="00A85067" w:rsidRDefault="003E56B8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49024" filled="f" stroked="f">
            <v:textbox style="mso-next-textbox:#_x0000_s1029">
              <w:txbxContent>
                <w:p w:rsidR="003E56B8" w:rsidRPr="00A85067" w:rsidRDefault="003E56B8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50048" filled="f" stroked="f">
            <v:textbox style="mso-next-textbox:#_x0000_s1030">
              <w:txbxContent>
                <w:p w:rsidR="003E56B8" w:rsidRPr="00A85067" w:rsidRDefault="003E56B8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48000" filled="f" stroked="f">
            <v:textbox style="mso-next-textbox:#_x0000_s1031">
              <w:txbxContent>
                <w:p w:rsidR="003E56B8" w:rsidRPr="00A85067" w:rsidRDefault="003E56B8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73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46976" filled="f" stroked="f">
            <v:textbox style="mso-next-textbox:#_x0000_s1032">
              <w:txbxContent>
                <w:p w:rsidR="003E56B8" w:rsidRPr="00A85067" w:rsidRDefault="003E56B8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97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45952" filled="f" stroked="f">
            <v:textbox style="mso-next-textbox:#_x0000_s1033">
              <w:txbxContent>
                <w:p w:rsidR="003E56B8" w:rsidRPr="00A85067" w:rsidRDefault="003E56B8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44928" filled="f" stroked="f">
            <v:textbox style="mso-next-textbox:#_x0000_s1034">
              <w:txbxContent>
                <w:p w:rsidR="003E56B8" w:rsidRPr="00A85067" w:rsidRDefault="003E56B8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43904" filled="f" stroked="f">
            <v:textbox style="mso-next-textbox:#_x0000_s1035">
              <w:txbxContent>
                <w:p w:rsidR="003E56B8" w:rsidRPr="00A85067" w:rsidRDefault="003E56B8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42880" filled="f" stroked="f">
            <v:textbox style="mso-next-textbox:#_x0000_s1036">
              <w:txbxContent>
                <w:p w:rsidR="003E56B8" w:rsidRPr="00A85067" w:rsidRDefault="003E56B8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41856;mso-position-horizontal-relative:text;mso-position-vertical-relative:text" filled="f" stroked="f">
            <v:textbox style="mso-next-textbox:#_x0000_s1037">
              <w:txbxContent>
                <w:p w:rsidR="003E56B8" w:rsidRPr="000C17E9" w:rsidRDefault="003E56B8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3E56B8">
        <w:trPr>
          <w:jc w:val="center"/>
        </w:trPr>
        <w:tc>
          <w:tcPr>
            <w:tcW w:w="5021" w:type="dxa"/>
            <w:vAlign w:val="center"/>
          </w:tcPr>
          <w:p w:rsidR="003E56B8" w:rsidRPr="004E4959" w:rsidRDefault="003E56B8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3E56B8" w:rsidRPr="00D8077F" w:rsidRDefault="003E56B8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3E56B8" w:rsidRPr="00E306ED" w:rsidRDefault="003E56B8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3E56B8" w:rsidRDefault="003E56B8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3E56B8" w:rsidRPr="00AA7A26" w:rsidRDefault="003E56B8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3E56B8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Математика и компьютерные науки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97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73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3E56B8" w:rsidRDefault="003E56B8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Математика и компьютерные науки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ФЭПО-22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3E56B8" w:rsidRPr="00E17CBB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3E56B8" w:rsidRDefault="003E56B8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02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3E56B8" w:rsidRPr="00E17CBB" w:rsidRDefault="003E56B8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3E56B8" w:rsidRDefault="003E56B8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3E56B8" w:rsidRPr="00E17CBB" w:rsidRDefault="003E56B8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3E56B8" w:rsidRPr="00AA7A26" w:rsidRDefault="003E56B8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3E56B8" w:rsidRPr="003D28E9" w:rsidRDefault="003E56B8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3E56B8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Математика и компьютерные науки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3E56B8" w:rsidRPr="00593870" w:rsidRDefault="003E56B8" w:rsidP="002040C9">
      <w:pPr>
        <w:tabs>
          <w:tab w:val="left" w:pos="720"/>
        </w:tabs>
        <w:spacing w:line="288" w:lineRule="auto"/>
        <w:ind w:firstLine="539"/>
        <w:jc w:val="both"/>
      </w:pPr>
    </w:p>
    <w:p w:rsidR="003E56B8" w:rsidRDefault="003E56B8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02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3E56B8" w:rsidRDefault="003E56B8" w:rsidP="002040C9">
      <w:pPr>
        <w:tabs>
          <w:tab w:val="left" w:pos="720"/>
        </w:tabs>
        <w:jc w:val="center"/>
      </w:pPr>
    </w:p>
    <w:p w:rsidR="003E56B8" w:rsidRDefault="003E56B8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02.03.01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3E56B8" w:rsidRPr="007B5A01" w:rsidRDefault="003E56B8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3E56B8" w:rsidRPr="000D01F2" w:rsidRDefault="003E56B8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Математика и компьютерные науки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>.</w:t>
      </w:r>
    </w:p>
    <w:p w:rsidR="003E56B8" w:rsidRPr="00A01626" w:rsidRDefault="003E56B8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E56B8" w:rsidRPr="007B5A01" w:rsidRDefault="003E56B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3E56B8" w:rsidRDefault="003E56B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3E56B8" w:rsidRPr="00E17CBB" w:rsidRDefault="003E56B8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3E56B8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3E56B8" w:rsidRPr="00935302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Математика и компьютерные науки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>.</w:t>
      </w:r>
    </w:p>
    <w:p w:rsidR="003E56B8" w:rsidRPr="00E17CBB" w:rsidRDefault="003E56B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Pr="000D01F2" w:rsidRDefault="003E56B8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"/>
        <w:gridCol w:w="806"/>
        <w:gridCol w:w="1777"/>
        <w:gridCol w:w="1423"/>
        <w:gridCol w:w="912"/>
        <w:gridCol w:w="913"/>
        <w:gridCol w:w="913"/>
        <w:gridCol w:w="1014"/>
        <w:gridCol w:w="913"/>
        <w:gridCol w:w="913"/>
      </w:tblGrid>
      <w:tr w:rsidR="003E56B8" w:rsidRPr="00935302">
        <w:trPr>
          <w:jc w:val="center"/>
        </w:trPr>
        <w:tc>
          <w:tcPr>
            <w:tcW w:w="811" w:type="dxa"/>
            <w:gridSpan w:val="2"/>
            <w:vMerge w:val="restart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1" w:type="dxa"/>
            <w:vMerge w:val="restart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33" w:type="dxa"/>
            <w:vMerge w:val="restart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54" w:type="dxa"/>
            <w:gridSpan w:val="6"/>
            <w:vAlign w:val="center"/>
          </w:tcPr>
          <w:p w:rsidR="003E56B8" w:rsidRPr="00FC7783" w:rsidRDefault="003E56B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3E56B8" w:rsidRPr="00935302">
        <w:trPr>
          <w:gridBefore w:val="1"/>
          <w:jc w:val="center"/>
        </w:trPr>
        <w:tc>
          <w:tcPr>
            <w:tcW w:w="811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37" w:type="dxa"/>
            <w:gridSpan w:val="2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79" w:type="dxa"/>
            <w:gridSpan w:val="2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38" w:type="dxa"/>
            <w:gridSpan w:val="2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3E56B8" w:rsidRPr="00935302">
        <w:trPr>
          <w:gridBefore w:val="1"/>
          <w:trHeight w:val="383"/>
          <w:jc w:val="center"/>
        </w:trPr>
        <w:tc>
          <w:tcPr>
            <w:tcW w:w="811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8" w:type="dxa"/>
            <w:vAlign w:val="center"/>
          </w:tcPr>
          <w:p w:rsidR="003E56B8" w:rsidRPr="00FC7783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9" w:type="dxa"/>
            <w:vAlign w:val="center"/>
          </w:tcPr>
          <w:p w:rsidR="003E56B8" w:rsidRPr="000D01F2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3E56B8" w:rsidRPr="00FC7783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21" w:type="dxa"/>
            <w:vAlign w:val="center"/>
          </w:tcPr>
          <w:p w:rsidR="003E56B8" w:rsidRPr="009F2D73" w:rsidRDefault="003E56B8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3E56B8" w:rsidRPr="00FC7783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9" w:type="dxa"/>
            <w:vAlign w:val="center"/>
          </w:tcPr>
          <w:p w:rsidR="003E56B8" w:rsidRPr="00FC7783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3E56B8" w:rsidRPr="00935302">
        <w:trPr>
          <w:gridBefore w:val="1"/>
          <w:trHeight w:val="357"/>
          <w:jc w:val="center"/>
        </w:trPr>
        <w:tc>
          <w:tcPr>
            <w:vMerge w:val="restart"/>
            <w:tcW w:w="811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91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433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31</w:t>
            </w:r>
          </w:p>
        </w:tc>
        <w:tc>
          <w:tcPr>
            <w:tcW w:w="918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97%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90%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87%</w:t>
            </w:r>
          </w:p>
        </w:tc>
        <w:tc>
          <w:tcPr>
            <w:tcW w:w="960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76%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42%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41%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3E56B8" w:rsidRDefault="003E56B8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3E56B8" w:rsidRPr="00AA45AC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 xml:space="preserve">ФЭПО-18</w:t>
      </w:r>
      <w:r w:rsidRPr="004D2BEF">
        <w:t xml:space="preserve"> – </w:t>
      </w:r>
      <w:r>
        <w:rPr>
          <w:noProof/>
        </w:rPr>
        <w:t xml:space="preserve">ФЭПО-22</w:t>
      </w:r>
    </w:p>
    <w:p w:rsidR="003E56B8" w:rsidRDefault="003E56B8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02.03.01</w:t>
      </w:r>
      <w:r>
        <w:rPr>
          <w:noProof/>
        </w:rPr>
        <w:t xml:space="preserve"> (010200.62)</w:t>
      </w:r>
      <w:r w:rsidRPr="00626B1E">
        <w:t xml:space="preserve"> </w:t>
      </w:r>
      <w:r>
        <w:t>«</w:t>
      </w:r>
      <w:r>
        <w:rPr>
          <w:noProof/>
        </w:rPr>
        <w:t xml:space="preserve">Математика и компьютерные науки</w:t>
      </w:r>
      <w:r>
        <w:t>»</w:t>
      </w:r>
    </w:p>
    <w:p w:rsidR="003E56B8" w:rsidRPr="003C3028" w:rsidRDefault="003E56B8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3E56B8" w:rsidRDefault="003E56B8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Математика и компьютерные науки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3E56B8" w:rsidRPr="00DC59B9" w:rsidRDefault="003E56B8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3E56B8" w:rsidRPr="00935302" w:rsidRDefault="003E56B8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02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>по уровням обученности</w:t>
      </w:r>
    </w:p>
    <w:p w:rsidR="003E56B8" w:rsidRPr="00DC59B9" w:rsidRDefault="003E56B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Default="003E56B8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Математика и компьютерные науки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ФЭПО-18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ФЭПО-22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3E56B8" w:rsidRPr="00DC59B9" w:rsidRDefault="003E56B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Pr="00E17CBB" w:rsidRDefault="003E56B8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3E56B8" w:rsidRPr="00935302">
        <w:trPr>
          <w:jc w:val="center"/>
        </w:trPr>
        <w:tc>
          <w:tcPr>
            <w:tcW w:w="2088" w:type="dxa"/>
            <w:vAlign w:val="center"/>
          </w:tcPr>
          <w:p w:rsidR="003E56B8" w:rsidRPr="00FC7783" w:rsidRDefault="003E56B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3E56B8" w:rsidRPr="00FC7783" w:rsidRDefault="003E56B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3E56B8" w:rsidRPr="00FC7783" w:rsidRDefault="003E56B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3E56B8" w:rsidRPr="00FC7783" w:rsidRDefault="003E56B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3E56B8" w:rsidRPr="00463A31" w:rsidRDefault="003E56B8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октябрь 2013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февраль 2014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68%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73%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июль 2014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81%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75%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октябрь 2014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февраль 2015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100%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78%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июль 2015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0%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68%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97%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73%</w:t>
            </w:r>
          </w:p>
        </w:tc>
      </w:tr>
    </w:tbl>
    <w:p w:rsidR="003E56B8" w:rsidRPr="00CD1F71" w:rsidRDefault="003E56B8" w:rsidP="00AF4393">
      <w:pPr>
        <w:ind w:firstLine="540"/>
        <w:jc w:val="both"/>
        <w:rPr>
          <w:sz w:val="28"/>
          <w:szCs w:val="28"/>
        </w:rPr>
      </w:pPr>
    </w:p>
    <w:p w:rsidR="003E56B8" w:rsidRPr="00935302" w:rsidRDefault="003E56B8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Математика и компьютерные науки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3E56B8" w:rsidRPr="00AB6C3E" w:rsidRDefault="003E56B8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3E56B8" w:rsidRPr="00AB5777" w:rsidRDefault="003E56B8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3E56B8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3E56B8" w:rsidRPr="00323447" w:rsidRDefault="003E56B8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3E56B8" w:rsidRPr="00323447" w:rsidRDefault="003E56B8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3E56B8" w:rsidRPr="00323447" w:rsidRDefault="003E56B8" w:rsidP="008450E6">
            <w:pPr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Дисциплины</w:t>
            </w:r>
          </w:p>
        </w:tc>
        <w:tc>
          <w:tcPr>
            <w:tcW w:w="6746" w:type="dxa"/>
            <w:gridSpan w:val="10"/>
            <w:vAlign w:val="center"/>
          </w:tcPr>
          <w:p w:rsidR="003E56B8" w:rsidRPr="00B9589E" w:rsidRDefault="003E56B8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3E56B8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3E56B8" w:rsidRDefault="003E56B8" w:rsidP="008450E6"/>
        </w:tc>
        <w:tc>
          <w:tcPr>
            <w:tcW w:w="1349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ФЭПО-18</w:t>
            </w:r>
          </w:p>
        </w:tc>
        <w:tc>
          <w:tcPr>
            <w:tcW w:w="1349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ФЭПО-19</w:t>
            </w:r>
          </w:p>
        </w:tc>
        <w:tc>
          <w:tcPr>
            <w:tcW w:w="1349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ФЭПО-20</w:t>
            </w:r>
          </w:p>
        </w:tc>
        <w:tc>
          <w:tcPr>
            <w:tcW w:w="1349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ФЭПО-21</w:t>
            </w:r>
          </w:p>
        </w:tc>
        <w:tc>
          <w:tcPr>
            <w:tcW w:w="1350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ФЭПО-22</w:t>
            </w:r>
          </w:p>
        </w:tc>
      </w:tr>
      <w:tr w:rsidR="003E56B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3E56B8" w:rsidRPr="00C015B6" w:rsidRDefault="003E56B8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3E56B8" w:rsidRPr="00323447" w:rsidRDefault="003E56B8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3E56B8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Иностранный язык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64%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81%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62%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61%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 xml:space="preserve">0%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44%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85%</w:t>
            </w:r>
          </w:p>
        </w:tc>
      </w:tr>
      <w:tr w:rsidR="003E56B8">
        <w:trPr>
          <w:tblHeader/>
          <w:jc w:val="center"/>
        </w:trPr>
        <w:tc>
          <w:tcPr>
            <w:vMerge/>
            <w:tcW w:w="993" w:type="dxa"/>
            <w:vAlign w:val="center"/>
          </w:tcPr>
          <w:p/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79%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90%</w:t>
            </w:r>
          </w:p>
        </w:tc>
      </w:tr>
      <w:tr w:rsidR="003E56B8">
        <w:trPr>
          <w:tblHeader/>
          <w:jc w:val="center"/>
        </w:trPr>
        <w:tc>
          <w:tcPr>
            <w:vMerge/>
            <w:tcW w:w="993" w:type="dxa"/>
            <w:vAlign w:val="center"/>
          </w:tcPr>
          <w:p/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Экономика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68%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79%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</w:tr>
    </w:tbl>
    <w:p w:rsidR="003E56B8" w:rsidRPr="00AA7A26" w:rsidRDefault="003E56B8" w:rsidP="00AF4393">
      <w:pPr>
        <w:ind w:firstLine="539"/>
        <w:jc w:val="both"/>
        <w:rPr>
          <w:sz w:val="36"/>
          <w:szCs w:val="36"/>
          <w:lang w:val="en-US"/>
        </w:rPr>
      </w:pPr>
    </w:p>
    <w:p w:rsidR="003E56B8" w:rsidRPr="00980E59" w:rsidRDefault="003E56B8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ind w:left="0" w:firstLine="0"/>
        <w:rPr>
          <w:lang w:val="en-US"/>
        </w:rPr>
      </w:pPr>
      <w:r w:rsidRPr="00FB7501">
        <w:t>Мониторинг</w:t>
      </w:r>
      <w:r w:rsidRPr="00980E59">
        <w:rPr>
          <w:lang w:val="en-US"/>
        </w:rPr>
        <w:t xml:space="preserve"> </w:t>
      </w:r>
      <w:r w:rsidRPr="00FB7501">
        <w:t>результатов</w:t>
      </w:r>
      <w:r w:rsidRPr="00980E59">
        <w:rPr>
          <w:lang w:val="en-US"/>
        </w:rPr>
        <w:t xml:space="preserve"> </w:t>
      </w:r>
      <w:r w:rsidRPr="00FB7501">
        <w:t>обучения</w:t>
      </w:r>
      <w:r w:rsidRPr="00980E59">
        <w:rPr>
          <w:lang w:val="en-US"/>
        </w:rPr>
        <w:t xml:space="preserve"> </w:t>
      </w:r>
      <w:r w:rsidRPr="00FB7501">
        <w:t>студентов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 xml:space="preserve">направления подготовки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 xml:space="preserve">02.03.01</w:t>
      </w:r>
      <w:r>
        <w:rPr>
          <w:noProof/>
          <w:lang w:val="en-US"/>
        </w:rPr>
        <w:t xml:space="preserve"> (010200.62)</w:t>
      </w:r>
      <w:r w:rsidRPr="00980E59">
        <w:rPr>
          <w:lang w:val="en-US"/>
        </w:rPr>
        <w:t xml:space="preserve"> </w:t>
      </w:r>
      <w:r w:rsidRPr="00D12727">
        <w:rPr>
          <w:lang w:val="en-US"/>
        </w:rPr>
        <w:t>«</w:t>
      </w:r>
      <w:r>
        <w:rPr>
          <w:noProof/>
          <w:lang w:val="en-US"/>
        </w:rPr>
        <w:t xml:space="preserve">Математика и компьютерные науки</w:t>
      </w:r>
      <w:r w:rsidRPr="00D12727">
        <w:rPr>
          <w:lang w:val="en-US"/>
        </w:rPr>
        <w:t>»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 xml:space="preserve">вуз</w:t>
      </w:r>
      <w:r w:rsidRPr="00626B1E">
        <w:t>а</w:t>
      </w:r>
      <w:r>
        <w:rPr>
          <w:noProof/>
          <w:lang w:val="en-US"/>
        </w:rPr>
        <w:t xml:space="preserve"/>
      </w:r>
      <w:r w:rsidRPr="00980E59">
        <w:rPr>
          <w:lang w:val="en-US"/>
        </w:rPr>
        <w:t xml:space="preserve"> </w:t>
      </w:r>
      <w:r>
        <w:t>и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 xml:space="preserve">вузов-участников</w:t>
      </w:r>
      <w:r w:rsidRPr="00980E59">
        <w:rPr>
          <w:lang w:val="en-US"/>
        </w:rPr>
        <w:t xml:space="preserve"> </w:t>
      </w:r>
      <w:r>
        <w:t>по</w:t>
      </w:r>
      <w:r w:rsidRPr="00980E59">
        <w:rPr>
          <w:lang w:val="en-US"/>
        </w:rPr>
        <w:t xml:space="preserve"> </w:t>
      </w:r>
      <w:r>
        <w:t>дисциплинам</w:t>
      </w:r>
      <w:r w:rsidRPr="00980E59">
        <w:rPr>
          <w:lang w:val="en-US"/>
        </w:rPr>
        <w:t xml:space="preserve"> </w:t>
      </w:r>
      <w:r>
        <w:t>циклов</w:t>
      </w:r>
      <w:r w:rsidRPr="00980E59">
        <w:rPr>
          <w:lang w:val="en-US"/>
        </w:rPr>
        <w:t xml:space="preserve"> </w:t>
      </w:r>
      <w:r>
        <w:t>ФГОС</w:t>
      </w:r>
    </w:p>
    <w:p w:rsidR="003E56B8" w:rsidRPr="00733506" w:rsidRDefault="003E56B8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ГСЭ</w:t>
      </w:r>
      <w:r w:rsidRPr="00733506">
        <w:rPr>
          <w:lang w:val="en-US"/>
        </w:rPr>
        <w:t>)</w:t>
      </w:r>
    </w:p>
    <w:p w:rsidR="003E56B8" w:rsidRPr="00733506" w:rsidRDefault="003E56B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3E56B8" w:rsidRPr="00686309" w:rsidRDefault="003E56B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Математика и компьютерные науки</w:t>
      </w:r>
      <w:r w:rsidRPr="00D12727">
        <w:rPr>
          <w:sz w:val="28"/>
          <w:szCs w:val="28"/>
          <w:lang w:val="en-US"/>
        </w:rPr>
        <w:t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</w:t>
      </w:r>
      <w:r w:rsidRPr="00686309">
        <w:rPr>
          <w:spacing w:val="4"/>
          <w:sz w:val="28"/>
          <w:szCs w:val="28"/>
          <w:lang w:val="en-US"/>
        </w:rPr>
        <w:t>).</w:t>
      </w:r>
    </w:p>
    <w:p w:rsidR="003E56B8" w:rsidRPr="00686309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3E56B8" w:rsidRPr="00686309" w:rsidRDefault="003E56B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3E56B8" w:rsidRPr="00F10FBF" w:rsidRDefault="003E56B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История</w:t>
      </w:r>
      <w:r>
        <w:rPr>
          <w:b/>
          <w:bCs/>
          <w:i/>
          <w:iCs/>
          <w:noProof/>
          <w:lang w:val="en-US"/>
        </w:rPr>
        <w:t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205,2256_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3E56B8" w:rsidRPr="00F10FBF" w:rsidRDefault="003E56B8" w:rsidP="00593870">
      <w:pPr>
        <w:spacing w:line="288" w:lineRule="auto"/>
        <w:jc w:val="center"/>
      </w:pPr>
    </w:p>
    <w:p w:rsidR="003E56B8" w:rsidRPr="002511CF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t>Проекты НИИ мониторинга качества образования</w:t>
      </w:r>
    </w:p>
    <w:p w:rsidR="003E56B8" w:rsidRPr="002511CF" w:rsidRDefault="003E56B8" w:rsidP="00E17CBB">
      <w:pPr>
        <w:rPr>
          <w:sz w:val="28"/>
          <w:szCs w:val="28"/>
        </w:rPr>
      </w:pPr>
    </w:p>
    <w:p w:rsidR="003E56B8" w:rsidRPr="000F5744" w:rsidRDefault="003E56B8" w:rsidP="00D215DE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 w:rsidRPr="0083530E">
        <w:rPr>
          <w:rFonts w:ascii="Tahoma" w:hAnsi="Tahoma" w:cs="Tahoma"/>
          <w:color w:val="000000"/>
          <w:sz w:val="32"/>
          <w:szCs w:val="32"/>
        </w:rPr>
        <w:pict>
          <v:shape id="_x0000_i1027" type="#_x0000_t75" style="width:401.25pt;height:64.5pt">
            <v:imagedata r:id="rId10" o:title=""/>
          </v:shape>
        </w:pict>
      </w:r>
    </w:p>
    <w:p w:rsidR="003E56B8" w:rsidRDefault="003E56B8" w:rsidP="00D215DE">
      <w:pPr>
        <w:ind w:firstLine="540"/>
        <w:jc w:val="both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3E56B8" w:rsidRPr="00E62E32" w:rsidRDefault="003E56B8" w:rsidP="00D215DE">
      <w:pPr>
        <w:ind w:firstLine="540"/>
        <w:rPr>
          <w:color w:val="000000"/>
          <w:sz w:val="8"/>
          <w:szCs w:val="8"/>
        </w:rPr>
      </w:pPr>
      <w:r>
        <w:rPr>
          <w:noProof/>
        </w:rPr>
        <w:pict>
          <v:shape id="_x0000_s1038" type="#_x0000_t75" style="position:absolute;left:0;text-align:left;margin-left:324pt;margin-top:.25pt;width:152.25pt;height:110.75pt;z-index:251665408">
            <v:imagedata r:id="rId11" o:title=""/>
            <w10:wrap type="square"/>
          </v:shape>
        </w:pict>
      </w:r>
    </w:p>
    <w:p w:rsidR="003E56B8" w:rsidRDefault="003E56B8" w:rsidP="00D215DE">
      <w:pPr>
        <w:spacing w:after="4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</w:t>
      </w:r>
      <w:r>
        <w:rPr>
          <w:b/>
          <w:bCs/>
          <w:color w:val="6D02AB"/>
          <w:sz w:val="30"/>
          <w:szCs w:val="30"/>
        </w:rPr>
        <w:t>ки знаний</w:t>
      </w:r>
      <w:r w:rsidRPr="00C91E95">
        <w:rPr>
          <w:b/>
          <w:bCs/>
          <w:color w:val="6D02AB"/>
          <w:sz w:val="30"/>
          <w:szCs w:val="30"/>
        </w:rPr>
        <w:t>:</w:t>
      </w:r>
    </w:p>
    <w:p w:rsidR="003E56B8" w:rsidRPr="00E62E32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E62E32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3E56B8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3E56B8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color w:val="000000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проведение мониторинговых исследований (для </w:t>
      </w:r>
      <w:r>
        <w:rPr>
          <w:rFonts w:ascii="Times New Roman" w:hAnsi="Times New Roman" w:cs="Times New Roman"/>
          <w:sz w:val="28"/>
          <w:szCs w:val="28"/>
        </w:rPr>
        <w:t>вузов/ссузов</w:t>
      </w:r>
      <w:r w:rsidRPr="00825B0B">
        <w:rPr>
          <w:rFonts w:ascii="Times New Roman" w:hAnsi="Times New Roman" w:cs="Times New Roman"/>
          <w:sz w:val="28"/>
          <w:szCs w:val="28"/>
        </w:rPr>
        <w:t xml:space="preserve">, неоднократно </w:t>
      </w:r>
      <w:r w:rsidRPr="00244ADA">
        <w:rPr>
          <w:rFonts w:ascii="Times New Roman" w:hAnsi="Times New Roman" w:cs="Times New Roman"/>
          <w:sz w:val="28"/>
          <w:szCs w:val="28"/>
        </w:rPr>
        <w:t>участвовавших в диагностическом</w:t>
      </w:r>
      <w:r w:rsidRPr="00244ADA">
        <w:rPr>
          <w:rFonts w:ascii="Times New Roman" w:hAnsi="Times New Roman" w:cs="Times New Roman"/>
          <w:color w:val="000000"/>
          <w:sz w:val="28"/>
          <w:szCs w:val="28"/>
        </w:rPr>
        <w:t xml:space="preserve"> тестировании).</w:t>
      </w:r>
    </w:p>
    <w:p w:rsidR="003E56B8" w:rsidRPr="00213700" w:rsidRDefault="003E56B8" w:rsidP="00D215DE">
      <w:pPr>
        <w:rPr>
          <w:sz w:val="8"/>
          <w:szCs w:val="8"/>
        </w:rPr>
      </w:pPr>
    </w:p>
    <w:p w:rsidR="003E56B8" w:rsidRPr="00990587" w:rsidRDefault="003E56B8" w:rsidP="00D215DE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sz w:val="30"/>
          <w:szCs w:val="30"/>
        </w:rPr>
      </w:pPr>
      <w:r w:rsidRPr="00990587">
        <w:rPr>
          <w:color w:val="000000"/>
          <w:sz w:val="28"/>
          <w:szCs w:val="28"/>
        </w:rPr>
        <w:t>Диагностика уровня знаний</w:t>
      </w:r>
      <w:r w:rsidRPr="00E62E32">
        <w:rPr>
          <w:bCs/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990587">
        <w:rPr>
          <w:b/>
          <w:bCs/>
          <w:sz w:val="30"/>
          <w:szCs w:val="30"/>
        </w:rPr>
        <w:t>10 дисциплинам</w:t>
      </w:r>
      <w:r>
        <w:rPr>
          <w:b/>
          <w:bCs/>
          <w:sz w:val="30"/>
          <w:szCs w:val="30"/>
        </w:rPr>
        <w:t xml:space="preserve"> </w:t>
      </w:r>
      <w:r w:rsidRPr="00990587">
        <w:rPr>
          <w:b/>
          <w:bCs/>
          <w:sz w:val="30"/>
          <w:szCs w:val="30"/>
        </w:rPr>
        <w:t>на базе 11 классов:</w:t>
      </w:r>
    </w:p>
    <w:p w:rsidR="003E56B8" w:rsidRPr="00B65BF2" w:rsidRDefault="003E56B8" w:rsidP="00D215DE">
      <w:pPr>
        <w:autoSpaceDE w:val="0"/>
        <w:autoSpaceDN w:val="0"/>
        <w:adjustRightInd w:val="0"/>
        <w:jc w:val="both"/>
        <w:rPr>
          <w:b/>
          <w:bCs/>
          <w:color w:val="6D02AB"/>
          <w:sz w:val="8"/>
          <w:szCs w:val="8"/>
        </w:rPr>
      </w:pPr>
    </w:p>
    <w:tbl>
      <w:tblPr>
        <w:tblW w:w="0" w:type="auto"/>
        <w:jc w:val="center"/>
        <w:tblInd w:w="1150" w:type="dxa"/>
        <w:tblLook w:val="01E0"/>
      </w:tblPr>
      <w:tblGrid>
        <w:gridCol w:w="3098"/>
        <w:gridCol w:w="1080"/>
        <w:gridCol w:w="2925"/>
      </w:tblGrid>
      <w:tr w:rsidR="003E56B8" w:rsidTr="008634B9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3E56B8" w:rsidTr="008634B9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3E56B8" w:rsidTr="008634B9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3E56B8" w:rsidTr="008634B9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3E56B8" w:rsidTr="008634B9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3E56B8" w:rsidRPr="00990587" w:rsidRDefault="003E56B8" w:rsidP="00D215DE">
      <w:pPr>
        <w:autoSpaceDE w:val="0"/>
        <w:autoSpaceDN w:val="0"/>
        <w:adjustRightInd w:val="0"/>
        <w:spacing w:after="80"/>
        <w:rPr>
          <w:sz w:val="8"/>
          <w:szCs w:val="8"/>
        </w:rPr>
      </w:pPr>
    </w:p>
    <w:p w:rsidR="003E56B8" w:rsidRPr="00954E3A" w:rsidRDefault="003E56B8" w:rsidP="00D215DE">
      <w:pPr>
        <w:autoSpaceDE w:val="0"/>
        <w:autoSpaceDN w:val="0"/>
        <w:adjustRightInd w:val="0"/>
        <w:spacing w:after="80"/>
        <w:rPr>
          <w:bCs/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990587">
        <w:rPr>
          <w:b/>
          <w:bCs/>
          <w:sz w:val="30"/>
          <w:szCs w:val="30"/>
        </w:rPr>
        <w:t>2 дисциплинам на базе 9 классов:</w:t>
      </w:r>
    </w:p>
    <w:tbl>
      <w:tblPr>
        <w:tblW w:w="0" w:type="auto"/>
        <w:jc w:val="center"/>
        <w:tblInd w:w="648" w:type="dxa"/>
        <w:tblLook w:val="01E0"/>
      </w:tblPr>
      <w:tblGrid>
        <w:gridCol w:w="3600"/>
      </w:tblGrid>
      <w:tr w:rsidR="003E56B8" w:rsidTr="008634B9">
        <w:trPr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3E56B8" w:rsidTr="008634B9">
        <w:trPr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3E56B8" w:rsidRPr="00213700" w:rsidRDefault="003E56B8" w:rsidP="00D215DE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8"/>
          <w:szCs w:val="8"/>
        </w:rPr>
      </w:pPr>
    </w:p>
    <w:p w:rsidR="003E56B8" w:rsidRDefault="003E56B8" w:rsidP="00D215DE">
      <w:pPr>
        <w:autoSpaceDE w:val="0"/>
        <w:autoSpaceDN w:val="0"/>
        <w:adjustRightInd w:val="0"/>
        <w:spacing w:after="40"/>
        <w:ind w:firstLine="539"/>
        <w:rPr>
          <w:b/>
          <w:bCs/>
          <w:color w:val="6D02AB"/>
          <w:sz w:val="30"/>
          <w:szCs w:val="30"/>
        </w:rPr>
      </w:pPr>
      <w:r>
        <w:rPr>
          <w:noProof/>
        </w:rPr>
        <w:pict>
          <v:shape id="_x0000_s1039" type="#_x0000_t75" style="position:absolute;left:0;text-align:left;margin-left:317.5pt;margin-top:15.7pt;width:150.5pt;height:102.55pt;z-index:251664384" o:allowoverlap="f">
            <v:imagedata r:id="rId12" o:title=""/>
            <w10:wrap type="square"/>
          </v:shape>
        </w:pict>
      </w:r>
      <w:r>
        <w:rPr>
          <w:b/>
          <w:bCs/>
          <w:color w:val="6D02AB"/>
          <w:sz w:val="30"/>
          <w:szCs w:val="30"/>
        </w:rPr>
        <w:t>Возможности 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>
        <w:rPr>
          <w:b/>
          <w:bCs/>
          <w:color w:val="6D02AB"/>
          <w:sz w:val="30"/>
          <w:szCs w:val="30"/>
        </w:rPr>
        <w:t>:</w:t>
      </w:r>
    </w:p>
    <w:p w:rsidR="003E56B8" w:rsidRPr="00825B0B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изучение психологических особенностей студента как субъекта </w:t>
      </w:r>
      <w:r>
        <w:rPr>
          <w:rFonts w:ascii="Times New Roman" w:hAnsi="Times New Roman" w:cs="Times New Roman"/>
          <w:sz w:val="28"/>
          <w:szCs w:val="28"/>
        </w:rPr>
        <w:t xml:space="preserve">учебно-профессиональной </w:t>
      </w:r>
      <w:r w:rsidRPr="00825B0B">
        <w:rPr>
          <w:rFonts w:ascii="Times New Roman" w:hAnsi="Times New Roman" w:cs="Times New Roman"/>
          <w:sz w:val="28"/>
          <w:szCs w:val="28"/>
        </w:rPr>
        <w:t>деятельности;</w:t>
      </w:r>
    </w:p>
    <w:p w:rsidR="003E56B8" w:rsidRPr="00825B0B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>самостоятельный выбор методик диагностики определенных компонентов готовности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с помощью конструктора;</w:t>
      </w:r>
    </w:p>
    <w:p w:rsidR="003E56B8" w:rsidRPr="00D215DE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предоставление образовательным организациям (ОО) интегрального отчета, отражающего сведения о диагностике групп студентов по факультетам;</w:t>
      </w:r>
    </w:p>
    <w:p w:rsidR="003E56B8" w:rsidRPr="00D215DE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</w:r>
    </w:p>
    <w:p w:rsidR="003E56B8" w:rsidRPr="00D057E7" w:rsidRDefault="003E56B8" w:rsidP="00D215DE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>
        <w:br w:type="page"/>
      </w:r>
      <w:r>
        <w:pict>
          <v:shape id="_x0000_i1028" type="#_x0000_t75" style="width:401.25pt;height:64.5pt">
            <v:imagedata r:id="rId13" o:title=""/>
          </v:shape>
        </w:pict>
      </w:r>
    </w:p>
    <w:p w:rsidR="003E56B8" w:rsidRPr="00577C70" w:rsidRDefault="003E56B8" w:rsidP="00D215DE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85734D">
        <w:rPr>
          <w:b/>
          <w:bCs/>
          <w:color w:val="224A99"/>
          <w:sz w:val="30"/>
          <w:szCs w:val="30"/>
        </w:rPr>
        <w:t>Цель проекта</w:t>
      </w:r>
      <w:r w:rsidRPr="00F675CF">
        <w:rPr>
          <w:bCs/>
          <w:color w:val="224A99"/>
          <w:sz w:val="30"/>
          <w:szCs w:val="30"/>
        </w:rPr>
        <w:t xml:space="preserve"> </w:t>
      </w:r>
      <w:r w:rsidRPr="0085734D">
        <w:rPr>
          <w:b/>
          <w:bCs/>
          <w:color w:val="224A99"/>
          <w:sz w:val="30"/>
          <w:szCs w:val="30"/>
        </w:rPr>
        <w:t>–</w:t>
      </w:r>
      <w:r w:rsidRPr="00F675CF">
        <w:rPr>
          <w:bCs/>
          <w:color w:val="224A99"/>
          <w:sz w:val="28"/>
          <w:szCs w:val="28"/>
        </w:rPr>
        <w:t xml:space="preserve"> </w:t>
      </w:r>
      <w:r w:rsidRPr="00577C70">
        <w:rPr>
          <w:sz w:val="28"/>
          <w:szCs w:val="28"/>
        </w:rPr>
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</w:r>
    </w:p>
    <w:p w:rsidR="003E56B8" w:rsidRPr="00F059DD" w:rsidRDefault="003E56B8" w:rsidP="00D215DE">
      <w:pPr>
        <w:pStyle w:val="Pa7"/>
        <w:spacing w:line="240" w:lineRule="auto"/>
        <w:ind w:right="-6" w:firstLine="540"/>
        <w:rPr>
          <w:rStyle w:val="A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3E56B8" w:rsidRPr="0085734D" w:rsidRDefault="003E56B8" w:rsidP="00D215DE">
      <w:pPr>
        <w:autoSpaceDE w:val="0"/>
        <w:autoSpaceDN w:val="0"/>
        <w:adjustRightInd w:val="0"/>
        <w:spacing w:after="80"/>
        <w:ind w:firstLine="539"/>
        <w:rPr>
          <w:b/>
          <w:bCs/>
          <w:color w:val="224A99"/>
          <w:sz w:val="30"/>
          <w:szCs w:val="30"/>
        </w:rPr>
      </w:pPr>
      <w:r>
        <w:rPr>
          <w:noProof/>
        </w:rPr>
        <w:pict>
          <v:shape id="_x0000_s1040" type="#_x0000_t75" style="position:absolute;left:0;text-align:left;margin-left:351pt;margin-top:13.85pt;width:30.6pt;height:18.35pt;z-index:251666432">
            <v:imagedata r:id="rId14" o:title=""/>
          </v:shape>
        </w:pict>
      </w:r>
      <w:r w:rsidRPr="0085734D">
        <w:rPr>
          <w:b/>
          <w:bCs/>
          <w:color w:val="224A99"/>
          <w:sz w:val="30"/>
          <w:szCs w:val="30"/>
        </w:rPr>
        <w:t>Возможности Интернет</w:t>
      </w:r>
      <w:r w:rsidRPr="00E53F46">
        <w:rPr>
          <w:bCs/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3E56B8" w:rsidRPr="0085734D" w:rsidRDefault="003E56B8" w:rsidP="00D215DE">
      <w:pPr>
        <w:numPr>
          <w:ilvl w:val="0"/>
          <w:numId w:val="7"/>
        </w:numPr>
        <w:tabs>
          <w:tab w:val="clear" w:pos="2241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из трех предлагаемых:</w:t>
      </w:r>
    </w:p>
    <w:p w:rsidR="003E56B8" w:rsidRPr="0085734D" w:rsidRDefault="003E56B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 </w:t>
      </w:r>
      <w:r w:rsidRPr="0085734D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3E56B8" w:rsidRPr="0085734D" w:rsidRDefault="003E56B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тестирование студентов в преподавательском режиме «Текущий контроль»</w:t>
      </w:r>
      <w:r>
        <w:rPr>
          <w:color w:val="2A2A29"/>
          <w:sz w:val="28"/>
          <w:szCs w:val="28"/>
        </w:rPr>
        <w:t xml:space="preserve"> </w:t>
      </w:r>
      <w:r w:rsidRPr="0085734D">
        <w:rPr>
          <w:color w:val="2A2A29"/>
          <w:sz w:val="28"/>
          <w:szCs w:val="28"/>
        </w:rPr>
        <w:t xml:space="preserve">по </w:t>
      </w:r>
      <w:r>
        <w:rPr>
          <w:color w:val="2A2A29"/>
          <w:sz w:val="28"/>
          <w:szCs w:val="28"/>
        </w:rPr>
        <w:t>педагогическим измерительным материалам (</w:t>
      </w:r>
      <w:r w:rsidRPr="0085734D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</w:t>
      </w:r>
      <w:r w:rsidRPr="0085734D">
        <w:rPr>
          <w:color w:val="2A2A29"/>
          <w:sz w:val="28"/>
          <w:szCs w:val="28"/>
        </w:rPr>
        <w:t>, разработанным НИИ МКО;</w:t>
      </w:r>
    </w:p>
    <w:p w:rsidR="003E56B8" w:rsidRDefault="003E56B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85734D">
        <w:rPr>
          <w:color w:val="2A2A29"/>
          <w:sz w:val="28"/>
          <w:szCs w:val="28"/>
        </w:rPr>
        <w:t>м режиме «Текущий контроль» по ПИМ, разработанным преподавателями ОО;</w:t>
      </w:r>
    </w:p>
    <w:p w:rsidR="003E56B8" w:rsidRPr="00A06256" w:rsidRDefault="003E56B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3E56B8" w:rsidRDefault="003E56B8" w:rsidP="00D215DE">
      <w:pPr>
        <w:pStyle w:val="Pa8"/>
        <w:numPr>
          <w:ilvl w:val="0"/>
          <w:numId w:val="6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по дисциплине;</w:t>
      </w:r>
    </w:p>
    <w:p w:rsidR="003E56B8" w:rsidRPr="0085734D" w:rsidRDefault="003E56B8" w:rsidP="00D215DE">
      <w:pPr>
        <w:pStyle w:val="Pa8"/>
        <w:numPr>
          <w:ilvl w:val="0"/>
          <w:numId w:val="6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использование справочных материалов,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151CB7">
        <w:rPr>
          <w:rFonts w:ascii="Times New Roman" w:hAnsi="Times New Roman" w:cs="Times New Roman"/>
          <w:bCs/>
          <w:sz w:val="28"/>
          <w:szCs w:val="28"/>
        </w:rPr>
        <w:t>;</w:t>
      </w:r>
    </w:p>
    <w:p w:rsidR="003E56B8" w:rsidRPr="0085734D" w:rsidRDefault="003E56B8" w:rsidP="00D215DE">
      <w:pPr>
        <w:pStyle w:val="Pa8"/>
        <w:numPr>
          <w:ilvl w:val="1"/>
          <w:numId w:val="6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тестирование через систему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151CB7">
        <w:rPr>
          <w:rFonts w:ascii="Times New Roman" w:hAnsi="Times New Roman" w:cs="Times New Roman"/>
          <w:bCs/>
          <w:sz w:val="28"/>
          <w:szCs w:val="28"/>
        </w:rPr>
        <w:t>;</w:t>
      </w:r>
    </w:p>
    <w:p w:rsidR="003E56B8" w:rsidRPr="004F1E84" w:rsidRDefault="003E56B8" w:rsidP="00D215DE">
      <w:pPr>
        <w:numPr>
          <w:ilvl w:val="1"/>
          <w:numId w:val="6"/>
        </w:numPr>
        <w:tabs>
          <w:tab w:val="clear" w:pos="2238"/>
          <w:tab w:val="left" w:pos="0"/>
          <w:tab w:val="num" w:pos="540"/>
          <w:tab w:val="num" w:pos="1440"/>
        </w:tabs>
        <w:autoSpaceDE w:val="0"/>
        <w:autoSpaceDN w:val="0"/>
        <w:adjustRightInd w:val="0"/>
        <w:ind w:left="540" w:hanging="540"/>
        <w:rPr>
          <w:rStyle w:val="A0"/>
          <w:bCs/>
          <w:color w:val="auto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доступ к </w:t>
      </w:r>
      <w:r w:rsidRPr="0085734D">
        <w:rPr>
          <w:b/>
          <w:bCs/>
          <w:color w:val="224A99"/>
          <w:sz w:val="28"/>
          <w:szCs w:val="28"/>
        </w:rPr>
        <w:t xml:space="preserve">демонстрационному </w:t>
      </w:r>
      <w:r w:rsidRPr="0085734D">
        <w:rPr>
          <w:b/>
          <w:bCs/>
          <w:color w:val="1A49A3"/>
          <w:sz w:val="28"/>
          <w:szCs w:val="28"/>
        </w:rPr>
        <w:t>ре</w:t>
      </w:r>
      <w:r w:rsidRPr="0085734D">
        <w:rPr>
          <w:b/>
          <w:bCs/>
          <w:color w:val="224A99"/>
          <w:sz w:val="28"/>
          <w:szCs w:val="28"/>
        </w:rPr>
        <w:t>жиму</w:t>
      </w:r>
      <w:r w:rsidRPr="00E53F46">
        <w:rPr>
          <w:b/>
          <w:bCs/>
          <w:color w:val="224A99"/>
          <w:sz w:val="16"/>
          <w:szCs w:val="16"/>
        </w:rPr>
        <w:t xml:space="preserve"> </w:t>
      </w:r>
      <w:r w:rsidRPr="0085734D">
        <w:rPr>
          <w:color w:val="2A2A29"/>
          <w:sz w:val="28"/>
          <w:szCs w:val="28"/>
        </w:rPr>
        <w:t>работы для знакомства</w:t>
      </w:r>
      <w:r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</w:r>
      <w:r w:rsidRPr="0085734D">
        <w:rPr>
          <w:color w:val="2A2A29"/>
          <w:sz w:val="28"/>
          <w:szCs w:val="28"/>
        </w:rPr>
        <w:t>с функционалом и принципами работы системы.</w:t>
      </w:r>
    </w:p>
    <w:p w:rsidR="003E56B8" w:rsidRDefault="003E56B8" w:rsidP="00D215DE">
      <w:pPr>
        <w:autoSpaceDE w:val="0"/>
        <w:autoSpaceDN w:val="0"/>
        <w:adjustRightInd w:val="0"/>
        <w:ind w:firstLine="540"/>
        <w:jc w:val="both"/>
        <w:rPr>
          <w:rFonts w:ascii="Tahoma" w:hAnsi="Tahoma" w:cs="Tahoma"/>
          <w:color w:val="000000"/>
          <w:sz w:val="32"/>
          <w:szCs w:val="32"/>
        </w:rPr>
      </w:pPr>
      <w:r w:rsidRPr="0083530E">
        <w:rPr>
          <w:rFonts w:ascii="Tahoma" w:hAnsi="Tahoma" w:cs="Tahoma"/>
          <w:color w:val="000000"/>
          <w:sz w:val="32"/>
          <w:szCs w:val="32"/>
        </w:rPr>
        <w:pict>
          <v:shape id="_x0000_i1029" type="#_x0000_t75" style="width:418.5pt;height:43.5pt">
            <v:imagedata r:id="rId15" o:title=""/>
          </v:shape>
        </w:pict>
      </w:r>
    </w:p>
    <w:p w:rsidR="003E56B8" w:rsidRPr="00A96BBC" w:rsidRDefault="003E56B8" w:rsidP="00D215DE">
      <w:pPr>
        <w:autoSpaceDE w:val="0"/>
        <w:autoSpaceDN w:val="0"/>
        <w:adjustRightInd w:val="0"/>
        <w:ind w:firstLine="540"/>
        <w:rPr>
          <w:rStyle w:val="A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3E56B8" w:rsidRPr="001C6FF4" w:rsidRDefault="003E56B8" w:rsidP="00D215DE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3E56B8" w:rsidRPr="009B333D" w:rsidRDefault="003E56B8" w:rsidP="00D215DE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bCs/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постоянный, не ограниченный по времени доступ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к модулю;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получение статистики по тестированию как отдельного студента, так и группы в целом при использовании ПИМ, разработанных преподавателями вуза/ссуза;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3E56B8" w:rsidRPr="00EF6C78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 w:rsidRPr="00EF6C78">
        <w:rPr>
          <w:sz w:val="28"/>
          <w:szCs w:val="28"/>
        </w:rPr>
        <w:t>разработанного банка заданий и полученных результатов для печати.</w:t>
      </w:r>
    </w:p>
    <w:p w:rsidR="003E56B8" w:rsidRPr="00AC43A4" w:rsidRDefault="003E56B8" w:rsidP="00D215DE">
      <w:pPr>
        <w:rPr>
          <w:sz w:val="8"/>
          <w:szCs w:val="8"/>
        </w:rPr>
      </w:pPr>
      <w:r>
        <w:rPr>
          <w:noProof/>
        </w:rPr>
        <w:pict>
          <v:roundrect id="_x0000_s1041" style="position:absolute;margin-left:17.7pt;margin-top:6.9pt;width:434.55pt;height:54.2pt;z-index:251667456" arcsize="10923f" fillcolor="#c4c1e9" strokecolor="#c4c1e9">
            <v:textbox style="mso-next-textbox:#_x0000_s1041" inset=".5mm,.3mm,.5mm,.3mm">
              <w:txbxContent>
                <w:p w:rsidR="003E56B8" w:rsidRPr="00840BB6" w:rsidRDefault="003E56B8" w:rsidP="00D215DE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</w:rPr>
                  </w:pPr>
                  <w:r w:rsidRPr="00840BB6">
                    <w:rPr>
                      <w:i/>
                      <w:iCs/>
                      <w:color w:val="2A2A29"/>
                    </w:rPr>
                    <w:t xml:space="preserve">В 2015 году в Тест-Конструкторе создано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 xml:space="preserve">1811 </w:t>
                  </w:r>
                  <w:r w:rsidRPr="00840BB6">
                    <w:rPr>
                      <w:i/>
                      <w:iCs/>
                      <w:color w:val="2A2A29"/>
                    </w:rPr>
                    <w:t>банков</w:t>
                  </w:r>
                  <w:r>
                    <w:rPr>
                      <w:i/>
                      <w:iCs/>
                      <w:color w:val="2A2A29"/>
                    </w:rPr>
                    <w:t xml:space="preserve"> </w:t>
                  </w:r>
                  <w:r w:rsidRPr="00840BB6">
                    <w:rPr>
                      <w:i/>
                      <w:iCs/>
                      <w:color w:val="2A2A29"/>
                    </w:rPr>
                    <w:t>тестовых заданий. Программным модулем воспользовались</w:t>
                  </w:r>
                  <w:r>
                    <w:rPr>
                      <w:i/>
                      <w:iCs/>
                      <w:color w:val="2A2A29"/>
                    </w:rPr>
                    <w:t xml:space="preserve">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 xml:space="preserve">760 </w:t>
                  </w:r>
                  <w:r w:rsidRPr="00840BB6">
                    <w:rPr>
                      <w:i/>
                      <w:iCs/>
                      <w:color w:val="2A2A29"/>
                    </w:rPr>
                    <w:t xml:space="preserve">преподавателей </w:t>
                  </w:r>
                  <w:r>
                    <w:rPr>
                      <w:i/>
                      <w:iCs/>
                      <w:color w:val="2A2A29"/>
                    </w:rPr>
                    <w:br/>
                  </w:r>
                  <w:r w:rsidRPr="00840BB6">
                    <w:rPr>
                      <w:i/>
                      <w:iCs/>
                      <w:color w:val="2A2A29"/>
                    </w:rPr>
                    <w:t xml:space="preserve">из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>84</w:t>
                  </w:r>
                  <w:r w:rsidRPr="00840BB6">
                    <w:rPr>
                      <w:b/>
                      <w:bCs/>
                      <w:i/>
                      <w:iCs/>
                      <w:color w:val="404494"/>
                    </w:rPr>
                    <w:t xml:space="preserve"> </w:t>
                  </w:r>
                  <w:r w:rsidRPr="00840BB6">
                    <w:rPr>
                      <w:i/>
                      <w:iCs/>
                      <w:color w:val="2A2A29"/>
                    </w:rPr>
                    <w:t>образовательных организаций.</w:t>
                  </w:r>
                </w:p>
                <w:p w:rsidR="003E56B8" w:rsidRDefault="003E56B8" w:rsidP="00D215DE">
                  <w:pPr>
                    <w:jc w:val="center"/>
                  </w:pPr>
                </w:p>
              </w:txbxContent>
            </v:textbox>
            <w10:wrap type="square"/>
          </v:roundrect>
        </w:pict>
      </w:r>
    </w:p>
    <w:p w:rsidR="003E56B8" w:rsidRDefault="003E56B8" w:rsidP="00902AD1">
      <w:r w:rsidRPr="00344A59">
        <w:t>.</w:t>
      </w:r>
    </w:p>
    <w:p w:rsidR="003E56B8" w:rsidRDefault="003E56B8" w:rsidP="00D215DE">
      <w:pPr>
        <w:pStyle w:val="Pa8"/>
        <w:tabs>
          <w:tab w:val="left" w:pos="540"/>
        </w:tabs>
        <w:spacing w:after="80" w:line="240" w:lineRule="auto"/>
        <w:jc w:val="center"/>
        <w:rPr>
          <w:b/>
          <w:color w:val="DE1E6F"/>
          <w:sz w:val="40"/>
          <w:szCs w:val="40"/>
        </w:rPr>
      </w:pPr>
      <w:r>
        <w:rPr>
          <w:color w:val="000000"/>
          <w:sz w:val="28"/>
          <w:szCs w:val="28"/>
        </w:rPr>
        <w:br w:type="page"/>
      </w:r>
      <w:r w:rsidRPr="0083530E">
        <w:rPr>
          <w:b/>
          <w:color w:val="DE1E6F"/>
          <w:sz w:val="40"/>
          <w:szCs w:val="40"/>
        </w:rPr>
        <w:pict>
          <v:shape id="_x0000_i1030" type="#_x0000_t75" style="width:433.5pt;height:69pt">
            <v:imagedata r:id="rId16" o:title=""/>
          </v:shape>
        </w:pict>
      </w:r>
    </w:p>
    <w:p w:rsidR="003E56B8" w:rsidRPr="00BC226C" w:rsidRDefault="003E56B8" w:rsidP="00D215DE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</w:p>
    <w:p w:rsidR="003E56B8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bCs/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3E56B8" w:rsidRPr="009A37AC" w:rsidRDefault="003E56B8" w:rsidP="00D215DE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3E56B8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>
        <w:rPr>
          <w:noProof/>
        </w:rPr>
        <w:pict>
          <v:shape id="_x0000_s1042" type="#_x0000_t75" style="position:absolute;left:0;text-align:left;margin-left:0;margin-top:4.65pt;width:180pt;height:123.75pt;z-index:251669504">
            <v:imagedata r:id="rId17" o:title=""/>
            <w10:wrap type="square"/>
          </v:shape>
        </w:pict>
      </w:r>
      <w:r w:rsidRPr="002D15DF">
        <w:rPr>
          <w:color w:val="2A2A29"/>
          <w:sz w:val="28"/>
          <w:szCs w:val="28"/>
        </w:rPr>
        <w:t xml:space="preserve">Федеральный Интернет-экзамен 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для выпускников бакалавриата (ФИЭБ) реализуется как </w:t>
      </w:r>
      <w:r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 w:rsidRPr="00151CB7">
        <w:rPr>
          <w:bCs/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на соответствие требованиям ФГОС.</w:t>
      </w:r>
    </w:p>
    <w:p w:rsidR="003E56B8" w:rsidRPr="009C71AA" w:rsidRDefault="003E56B8" w:rsidP="00D215DE">
      <w:pPr>
        <w:autoSpaceDE w:val="0"/>
        <w:autoSpaceDN w:val="0"/>
        <w:adjustRightInd w:val="0"/>
        <w:rPr>
          <w:b/>
          <w:bCs/>
          <w:color w:val="E01B6F"/>
          <w:sz w:val="10"/>
          <w:szCs w:val="10"/>
        </w:rPr>
      </w:pPr>
    </w:p>
    <w:p w:rsidR="003E56B8" w:rsidRDefault="003E56B8" w:rsidP="00D215DE">
      <w:pPr>
        <w:autoSpaceDE w:val="0"/>
        <w:autoSpaceDN w:val="0"/>
        <w:adjustRightInd w:val="0"/>
        <w:rPr>
          <w:color w:val="2A2A29"/>
          <w:sz w:val="28"/>
          <w:szCs w:val="28"/>
        </w:rPr>
      </w:pPr>
      <w:r>
        <w:rPr>
          <w:b/>
          <w:bCs/>
          <w:color w:val="E01B6F"/>
          <w:sz w:val="30"/>
          <w:szCs w:val="30"/>
        </w:rPr>
        <w:t xml:space="preserve">       </w:t>
      </w: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осуществляется </w:t>
      </w:r>
      <w:r w:rsidRPr="00DB638C">
        <w:rPr>
          <w:color w:val="2A2A29"/>
          <w:sz w:val="28"/>
          <w:szCs w:val="28"/>
        </w:rPr>
        <w:t xml:space="preserve">Ассоциациями ведущих вузов </w:t>
      </w:r>
      <w:r>
        <w:rPr>
          <w:color w:val="2A2A29"/>
          <w:sz w:val="28"/>
          <w:szCs w:val="28"/>
        </w:rPr>
        <w:t>РФ</w:t>
      </w:r>
      <w:r w:rsidRPr="00DB638C">
        <w:rPr>
          <w:color w:val="2A2A29"/>
          <w:sz w:val="28"/>
          <w:szCs w:val="28"/>
        </w:rPr>
        <w:t>, объединениями работодателей совместно с НИИ мониторинга качества образования.</w:t>
      </w:r>
    </w:p>
    <w:p w:rsidR="003E56B8" w:rsidRPr="007601A1" w:rsidRDefault="003E56B8" w:rsidP="00D215D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3E56B8" w:rsidRPr="00840BB6" w:rsidRDefault="003E56B8" w:rsidP="00D215DE">
      <w:pPr>
        <w:autoSpaceDE w:val="0"/>
        <w:autoSpaceDN w:val="0"/>
        <w:adjustRightInd w:val="0"/>
        <w:rPr>
          <w:rFonts w:ascii="ArialMT" w:hAnsi="ArialMT" w:cs="ArialMT"/>
          <w:color w:val="2A2A29"/>
          <w:sz w:val="4"/>
          <w:szCs w:val="4"/>
        </w:rPr>
      </w:pPr>
    </w:p>
    <w:p w:rsidR="003E56B8" w:rsidRPr="0051212C" w:rsidRDefault="003E56B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3E56B8" w:rsidRPr="00DB638C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3E56B8" w:rsidRPr="00DB638C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подготовка к ФИЭБ с помощью Тренажера ФИЭБ;</w:t>
      </w:r>
    </w:p>
    <w:p w:rsidR="003E56B8" w:rsidRPr="00DB638C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проведение ФИЭБ с использованием материалов, прошедших процедуру экспертизы и сертификации;</w:t>
      </w:r>
    </w:p>
    <w:p w:rsidR="003E56B8" w:rsidRPr="002D15DF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3E56B8" w:rsidRPr="002C7543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3E56B8" w:rsidRPr="002C7543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3E56B8" w:rsidRPr="002D15DF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color w:val="2A2A29"/>
          <w:sz w:val="28"/>
          <w:szCs w:val="28"/>
        </w:rPr>
      </w:pPr>
      <w:r>
        <w:rPr>
          <w:noProof/>
        </w:rPr>
        <w:pict>
          <v:shape id="_x0000_s1043" type="#_x0000_t75" style="position:absolute;left:0;text-align:left;margin-left:326.5pt;margin-top:26.35pt;width:135pt;height:119.1pt;z-index:251668480">
            <v:imagedata r:id="rId18" o:title=""/>
            <w10:wrap type="square"/>
          </v:shape>
        </w:pict>
      </w:r>
      <w:r w:rsidRPr="002D15DF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>
        <w:rPr>
          <w:rFonts w:ascii="Times New Roman" w:hAnsi="Times New Roman" w:cs="Times New Roman"/>
          <w:sz w:val="28"/>
          <w:szCs w:val="28"/>
        </w:rPr>
        <w:br/>
      </w:r>
      <w:r w:rsidRPr="002D15DF">
        <w:rPr>
          <w:rFonts w:ascii="Times New Roman" w:hAnsi="Times New Roman" w:cs="Times New Roman"/>
          <w:color w:val="2A2A29"/>
          <w:sz w:val="28"/>
          <w:szCs w:val="28"/>
        </w:rPr>
        <w:t>или сертификата участника).</w:t>
      </w:r>
    </w:p>
    <w:p w:rsidR="003E56B8" w:rsidRPr="00151CB7" w:rsidRDefault="003E56B8" w:rsidP="00D215DE">
      <w:pPr>
        <w:autoSpaceDE w:val="0"/>
        <w:autoSpaceDN w:val="0"/>
        <w:adjustRightInd w:val="0"/>
        <w:spacing w:before="120" w:after="100" w:line="241" w:lineRule="atLeast"/>
        <w:ind w:firstLine="539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3E56B8" w:rsidRPr="00DB638C" w:rsidRDefault="003E56B8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 аттестации выпускников;</w:t>
      </w:r>
    </w:p>
    <w:p w:rsidR="003E56B8" w:rsidRPr="00DB638C" w:rsidRDefault="003E56B8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3E56B8" w:rsidRPr="00DB638C" w:rsidRDefault="003E56B8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 качества подготовки выпускника;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3E56B8" w:rsidRPr="00A855DB" w:rsidRDefault="003E56B8" w:rsidP="00D215DE">
      <w:pPr>
        <w:pStyle w:val="NormalWeb"/>
        <w:shd w:val="clear" w:color="auto" w:fill="FFFFFF"/>
        <w:spacing w:before="0" w:beforeAutospacing="0" w:after="0" w:afterAutospacing="0"/>
        <w:jc w:val="both"/>
      </w:pPr>
    </w:p>
    <w:p w:rsidR="003E56B8" w:rsidRPr="00FB1195" w:rsidRDefault="003E56B8" w:rsidP="00D215DE">
      <w:pPr>
        <w:ind w:firstLine="540"/>
        <w:rPr>
          <w:color w:val="2A2A29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2D15DF">
        <w:rPr>
          <w:color w:val="2A2A29"/>
          <w:sz w:val="28"/>
          <w:szCs w:val="28"/>
        </w:rPr>
        <w:t>Экзамен проводится в одно и то же время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br/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3E56B8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pict>
          <v:shape id="_x0000_s1044" type="#_x0000_t75" style="position:absolute;left:0;text-align:left;margin-left:281.25pt;margin-top:-70.3pt;width:193.5pt;height:101pt;z-index:251671552">
            <v:imagedata r:id="rId19" o:title=""/>
          </v:shape>
        </w:pict>
      </w:r>
    </w:p>
    <w:p w:rsidR="003E56B8" w:rsidRPr="005E03DE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18–30 апреля </w:t>
      </w:r>
      <w:smartTag w:uri="urn:schemas-microsoft-com:office:smarttags" w:element="metricconverter">
        <w:smartTagPr>
          <w:attr w:name="ProductID" w:val="2016 г"/>
        </w:smartTagPr>
        <w:r w:rsidRPr="005E03DE">
          <w:rPr>
            <w:color w:val="2A2A29"/>
            <w:sz w:val="28"/>
            <w:szCs w:val="28"/>
          </w:rPr>
          <w:t>2016 г</w:t>
        </w:r>
      </w:smartTag>
      <w:r w:rsidRPr="005E03DE">
        <w:rPr>
          <w:color w:val="2A2A29"/>
          <w:sz w:val="28"/>
          <w:szCs w:val="28"/>
        </w:rPr>
        <w:t>.</w:t>
      </w:r>
    </w:p>
    <w:p w:rsidR="003E56B8" w:rsidRPr="004C3292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3E56B8" w:rsidRPr="00AE3E55" w:rsidRDefault="003E56B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информационно-аналитический отчет, содержащий анализ результатов ФИЭБ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выводы об 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публикации рекламной информации о программах магистратуры вуза в справочнике программ магистратуры ведущих вузов России;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</w:r>
    </w:p>
    <w:p w:rsidR="003E56B8" w:rsidRPr="0070412A" w:rsidRDefault="003E56B8" w:rsidP="00D215DE">
      <w:pPr>
        <w:jc w:val="both"/>
        <w:rPr>
          <w:sz w:val="10"/>
          <w:szCs w:val="10"/>
        </w:rPr>
      </w:pPr>
    </w:p>
    <w:p w:rsidR="003E56B8" w:rsidRPr="00151CB7" w:rsidRDefault="003E56B8" w:rsidP="00D215DE">
      <w:pPr>
        <w:jc w:val="center"/>
        <w:rPr>
          <w:bCs/>
          <w:sz w:val="28"/>
          <w:szCs w:val="28"/>
        </w:rPr>
      </w:pPr>
      <w:r>
        <w:rPr>
          <w:noProof/>
        </w:rPr>
        <w:pict>
          <v:shape id="_x0000_s1045" type="#_x0000_t75" style="position:absolute;left:0;text-align:left;margin-left:326.55pt;margin-top:12.65pt;width:30.6pt;height:18.35pt;z-index:251670528">
            <v:imagedata r:id="rId14" o:title=""/>
          </v:shape>
        </w:pict>
      </w:r>
      <w:r w:rsidRPr="0083530E">
        <w:rPr>
          <w:b/>
          <w:bCs/>
          <w:color w:val="E01D70"/>
          <w:sz w:val="30"/>
          <w:szCs w:val="30"/>
        </w:rPr>
        <w:pict>
          <v:shape id="_x0000_i1031" type="#_x0000_t75" style="width:458.25pt;height:49.5pt">
            <v:imagedata r:id="rId20" o:title=""/>
          </v:shape>
        </w:pict>
      </w:r>
    </w:p>
    <w:p w:rsidR="003E56B8" w:rsidRPr="00480943" w:rsidRDefault="003E56B8" w:rsidP="00D215DE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3E56B8" w:rsidRPr="00151CB7" w:rsidRDefault="003E56B8" w:rsidP="00D215DE">
      <w:pPr>
        <w:autoSpaceDE w:val="0"/>
        <w:autoSpaceDN w:val="0"/>
        <w:adjustRightInd w:val="0"/>
        <w:rPr>
          <w:bCs/>
          <w:sz w:val="28"/>
          <w:szCs w:val="28"/>
        </w:rPr>
      </w:pPr>
      <w:r w:rsidRPr="00C30BEC">
        <w:rPr>
          <w:b/>
          <w:bCs/>
          <w:color w:val="E01D70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подготовк</w:t>
      </w:r>
      <w:r>
        <w:rPr>
          <w:color w:val="2A2A29"/>
          <w:sz w:val="28"/>
          <w:szCs w:val="28"/>
        </w:rPr>
        <w:t>а</w:t>
      </w:r>
      <w:r w:rsidRPr="00DC7F4A">
        <w:rPr>
          <w:color w:val="2A2A29"/>
          <w:sz w:val="28"/>
          <w:szCs w:val="28"/>
        </w:rPr>
        <w:t xml:space="preserve"> студентов к ФИЭБ.</w:t>
      </w:r>
    </w:p>
    <w:p w:rsidR="003E56B8" w:rsidRPr="00480943" w:rsidRDefault="003E56B8" w:rsidP="00D215DE">
      <w:pPr>
        <w:autoSpaceDE w:val="0"/>
        <w:autoSpaceDN w:val="0"/>
        <w:adjustRightInd w:val="0"/>
        <w:rPr>
          <w:b/>
          <w:bCs/>
          <w:color w:val="E01D70"/>
          <w:sz w:val="10"/>
          <w:szCs w:val="10"/>
        </w:rPr>
      </w:pPr>
    </w:p>
    <w:p w:rsidR="003E56B8" w:rsidRPr="00151CB7" w:rsidRDefault="003E56B8" w:rsidP="00D215DE">
      <w:pPr>
        <w:autoSpaceDE w:val="0"/>
        <w:autoSpaceDN w:val="0"/>
        <w:adjustRightInd w:val="0"/>
        <w:spacing w:after="120"/>
        <w:rPr>
          <w:bCs/>
          <w:iCs/>
          <w:color w:val="2A2A29"/>
          <w:sz w:val="28"/>
          <w:szCs w:val="28"/>
        </w:rPr>
      </w:pPr>
      <w:r w:rsidRPr="00DC7F4A">
        <w:rPr>
          <w:color w:val="2A2A29"/>
          <w:sz w:val="28"/>
          <w:szCs w:val="28"/>
        </w:rPr>
        <w:t xml:space="preserve">Тренажер ФИЭБ </w:t>
      </w:r>
      <w:r w:rsidRPr="00C30BEC">
        <w:rPr>
          <w:bCs/>
          <w:color w:val="000000"/>
          <w:sz w:val="28"/>
          <w:szCs w:val="28"/>
        </w:rPr>
        <w:t>включает</w:t>
      </w:r>
      <w:r w:rsidRPr="00C30BEC">
        <w:rPr>
          <w:b/>
          <w:bCs/>
          <w:color w:val="E01D70"/>
          <w:sz w:val="30"/>
          <w:szCs w:val="30"/>
        </w:rPr>
        <w:t xml:space="preserve"> два режима:</w:t>
      </w:r>
    </w:p>
    <w:p w:rsidR="003E56B8" w:rsidRPr="00C30BE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C30BEC">
        <w:rPr>
          <w:rFonts w:ascii="Times New Roman" w:hAnsi="Times New Roman" w:cs="Times New Roman"/>
          <w:b/>
          <w:sz w:val="28"/>
          <w:szCs w:val="28"/>
        </w:rPr>
        <w:t>«Подготовка»</w:t>
      </w:r>
      <w:r w:rsidRPr="00C30BEC">
        <w:rPr>
          <w:rFonts w:ascii="Times New Roman" w:hAnsi="Times New Roman" w:cs="Times New Roman"/>
          <w:sz w:val="28"/>
          <w:szCs w:val="28"/>
        </w:rPr>
        <w:t xml:space="preserve"> предполагает возможность ознакомиться с правильным решением заданий в процессе их выполнения;</w:t>
      </w:r>
    </w:p>
    <w:p w:rsidR="003E56B8" w:rsidRPr="00DC7F4A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C30BEC">
        <w:rPr>
          <w:rFonts w:ascii="Times New Roman" w:hAnsi="Times New Roman" w:cs="Times New Roman"/>
          <w:b/>
          <w:sz w:val="28"/>
          <w:szCs w:val="28"/>
        </w:rPr>
        <w:t>«Самоконтроль»</w:t>
      </w:r>
      <w:r w:rsidRPr="00C30BEC">
        <w:rPr>
          <w:rFonts w:ascii="Times New Roman" w:hAnsi="Times New Roman" w:cs="Times New Roman"/>
          <w:sz w:val="28"/>
          <w:szCs w:val="28"/>
        </w:rPr>
        <w:t xml:space="preserve"> позволяет выполнять задания в формате</w:t>
      </w:r>
      <w:r w:rsidRPr="00DC7F4A">
        <w:rPr>
          <w:rFonts w:ascii="Times New Roman" w:hAnsi="Times New Roman" w:cs="Times New Roman"/>
          <w:bCs/>
          <w:color w:val="000000"/>
          <w:sz w:val="28"/>
          <w:szCs w:val="28"/>
        </w:rPr>
        <w:t>, приближенном к реальному экзамену.</w:t>
      </w:r>
    </w:p>
    <w:p w:rsidR="003E56B8" w:rsidRPr="00480943" w:rsidRDefault="003E56B8" w:rsidP="00D215DE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3E56B8" w:rsidRPr="00C30BEC" w:rsidRDefault="003E56B8" w:rsidP="00D215DE">
      <w:pPr>
        <w:autoSpaceDE w:val="0"/>
        <w:autoSpaceDN w:val="0"/>
        <w:adjustRightInd w:val="0"/>
        <w:spacing w:after="120"/>
        <w:rPr>
          <w:b/>
          <w:bCs/>
          <w:color w:val="E01D70"/>
          <w:sz w:val="30"/>
          <w:szCs w:val="30"/>
        </w:rPr>
      </w:pPr>
      <w:r w:rsidRPr="00C30BEC">
        <w:rPr>
          <w:b/>
          <w:bCs/>
          <w:color w:val="E01D70"/>
          <w:sz w:val="30"/>
          <w:szCs w:val="30"/>
        </w:rPr>
        <w:t>Работа в Тренажере ФИЭБ:</w:t>
      </w:r>
    </w:p>
    <w:p w:rsidR="003E56B8" w:rsidRPr="00C30BE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>
        <w:rPr>
          <w:rFonts w:ascii="Times New Roman" w:hAnsi="Times New Roman" w:cs="Times New Roman"/>
          <w:sz w:val="28"/>
          <w:szCs w:val="28"/>
        </w:rPr>
        <w:br/>
      </w:r>
      <w:r w:rsidRPr="00C30BEC">
        <w:rPr>
          <w:rFonts w:ascii="Times New Roman" w:hAnsi="Times New Roman" w:cs="Times New Roman"/>
          <w:sz w:val="28"/>
          <w:szCs w:val="28"/>
        </w:rPr>
        <w:t>для самостоятельного формирования структуры ПИМ;</w:t>
      </w:r>
    </w:p>
    <w:p w:rsidR="003E56B8" w:rsidRPr="00C30BE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30BEC">
        <w:rPr>
          <w:rFonts w:ascii="Times New Roman" w:hAnsi="Times New Roman" w:cs="Times New Roman"/>
          <w:sz w:val="28"/>
          <w:szCs w:val="28"/>
        </w:rPr>
        <w:t xml:space="preserve"> ознакомление с текстом решения заданий;</w:t>
      </w:r>
    </w:p>
    <w:p w:rsidR="003E56B8" w:rsidRPr="00C30BE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3E56B8" w:rsidRPr="00480943" w:rsidRDefault="003E56B8" w:rsidP="00D215DE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3E56B8" w:rsidRDefault="003E56B8" w:rsidP="00D215DE">
      <w:r w:rsidRPr="00380792">
        <w:rPr>
          <w:b/>
          <w:bCs/>
          <w:color w:val="E01D70"/>
          <w:sz w:val="30"/>
          <w:szCs w:val="30"/>
        </w:rPr>
        <w:t>Доступ к тренажерам ФИЭБ для вузов –</w:t>
      </w:r>
      <w:r w:rsidRPr="00C30BEC">
        <w:t xml:space="preserve"> </w:t>
      </w:r>
      <w:r w:rsidRPr="00480943">
        <w:rPr>
          <w:color w:val="000000"/>
          <w:sz w:val="28"/>
          <w:szCs w:val="28"/>
        </w:rPr>
        <w:t xml:space="preserve">11 января </w:t>
      </w:r>
      <w:r>
        <w:rPr>
          <w:color w:val="000000"/>
          <w:sz w:val="28"/>
          <w:szCs w:val="28"/>
        </w:rPr>
        <w:t>–</w:t>
      </w:r>
      <w:r w:rsidRPr="00480943">
        <w:rPr>
          <w:color w:val="000000"/>
          <w:sz w:val="28"/>
          <w:szCs w:val="28"/>
        </w:rPr>
        <w:t xml:space="preserve"> 30 апреля </w:t>
      </w:r>
      <w:smartTag w:uri="urn:schemas-microsoft-com:office:smarttags" w:element="metricconverter">
        <w:smartTagPr>
          <w:attr w:name="ProductID" w:val="2016 г"/>
        </w:smartTagPr>
        <w:r w:rsidRPr="00480943">
          <w:rPr>
            <w:color w:val="000000"/>
            <w:sz w:val="28"/>
            <w:szCs w:val="28"/>
          </w:rPr>
          <w:t>2016 г</w:t>
        </w:r>
      </w:smartTag>
      <w:r w:rsidRPr="00480943">
        <w:rPr>
          <w:color w:val="000000"/>
          <w:sz w:val="28"/>
          <w:szCs w:val="28"/>
        </w:rPr>
        <w:t>.</w:t>
      </w:r>
    </w:p>
    <w:p w:rsidR="003E56B8" w:rsidRPr="00621E33" w:rsidRDefault="003E56B8" w:rsidP="00902AD1">
      <w:pPr>
        <w:jc w:val="both"/>
        <w:rPr>
          <w:b/>
          <w:bCs/>
          <w:sz w:val="16"/>
          <w:szCs w:val="16"/>
        </w:rPr>
      </w:pPr>
    </w:p>
    <w:p w:rsidR="003E56B8" w:rsidRPr="00BC5C83" w:rsidRDefault="003E56B8" w:rsidP="00D215DE">
      <w:pPr>
        <w:autoSpaceDE w:val="0"/>
        <w:autoSpaceDN w:val="0"/>
        <w:adjustRightInd w:val="0"/>
        <w:rPr>
          <w:b/>
          <w:sz w:val="32"/>
          <w:szCs w:val="32"/>
        </w:rPr>
      </w:pPr>
      <w:r>
        <w:rPr>
          <w:b/>
          <w:bCs/>
        </w:rPr>
        <w:br w:type="page"/>
      </w:r>
      <w:r w:rsidRPr="0083530E">
        <w:rPr>
          <w:color w:val="000000"/>
          <w:sz w:val="28"/>
          <w:szCs w:val="28"/>
        </w:rPr>
        <w:pict>
          <v:shape id="_x0000_i1032" type="#_x0000_t75" style="width:429.75pt;height:68.25pt">
            <v:imagedata r:id="rId21" o:title=""/>
          </v:shape>
        </w:pict>
      </w:r>
    </w:p>
    <w:p w:rsidR="003E56B8" w:rsidRPr="00556673" w:rsidRDefault="003E56B8" w:rsidP="00D215DE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3E56B8" w:rsidRPr="00D83144" w:rsidRDefault="003E56B8" w:rsidP="00D215DE">
      <w:pPr>
        <w:autoSpaceDE w:val="0"/>
        <w:autoSpaceDN w:val="0"/>
        <w:adjustRightInd w:val="0"/>
        <w:ind w:firstLine="539"/>
        <w:jc w:val="both"/>
      </w:pPr>
      <w:r w:rsidRPr="00F34C11">
        <w:rPr>
          <w:b/>
          <w:color w:val="DE8821"/>
          <w:sz w:val="30"/>
          <w:szCs w:val="30"/>
        </w:rPr>
        <w:t>Цель Открытых международных студенческих Интернет-олимпиад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Internet-Olympiad for students) – «выявление и поддержка одаренных детей и молодежи» (Государственная программа РФ «Развитие образования» на 2013–2020 годы), формирование потребности заниматься исследовательской деятельностью.</w:t>
      </w: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w:pict>
          <v:roundrect id="_x0000_s1046" style="position:absolute;left:0;text-align:left;margin-left:6pt;margin-top:-.35pt;width:459pt;height:90pt;z-index:251672576" arcsize="10923f" fillcolor="#f90" strokecolor="#f90">
            <v:fill opacity="22938f"/>
            <v:textbox style="mso-next-textbox:#_x0000_s1046">
              <w:txbxContent>
                <w:p w:rsidR="003E56B8" w:rsidRPr="007601A1" w:rsidRDefault="003E56B8" w:rsidP="00D215DE">
                  <w:pPr>
                    <w:autoSpaceDE w:val="0"/>
                    <w:autoSpaceDN w:val="0"/>
                    <w:adjustRightInd w:val="0"/>
                    <w:jc w:val="center"/>
                    <w:rPr>
                      <w:i/>
                    </w:rPr>
                  </w:pPr>
                  <w:r w:rsidRPr="007601A1">
                    <w:rPr>
                      <w:i/>
                      <w:iCs/>
                      <w:color w:val="2A2A29"/>
                    </w:rPr>
                    <w:t>С 2008 года в Интернет-олимпиадах приняли участие</w:t>
                  </w:r>
                  <w:r w:rsidRPr="007601A1">
                    <w:rPr>
                      <w:i/>
                      <w:iCs/>
                      <w:color w:val="2A2A29"/>
                    </w:rPr>
                    <w:br/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198 500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студентов ВО и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6 500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студентов СПО из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1039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вузов и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118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ссузов </w:t>
                  </w:r>
                  <w:r w:rsidRPr="007601A1">
                    <w:rPr>
                      <w:i/>
                      <w:iCs/>
                      <w:color w:val="2A2A29"/>
                    </w:rPr>
                    <w:br/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20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стран: 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Узбекистана, Украины, Эстонии.</w:t>
                  </w:r>
                </w:p>
              </w:txbxContent>
            </v:textbox>
          </v:roundrect>
        </w:pict>
      </w: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Default="003E56B8" w:rsidP="00D215DE">
      <w:pPr>
        <w:autoSpaceDE w:val="0"/>
        <w:autoSpaceDN w:val="0"/>
        <w:adjustRightInd w:val="0"/>
        <w:jc w:val="both"/>
      </w:pPr>
    </w:p>
    <w:p w:rsidR="003E56B8" w:rsidRPr="008056E3" w:rsidRDefault="003E56B8" w:rsidP="00D215DE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3E56B8" w:rsidRDefault="003E56B8" w:rsidP="00D215DE">
      <w:pPr>
        <w:ind w:firstLine="540"/>
        <w:rPr>
          <w:sz w:val="28"/>
          <w:szCs w:val="28"/>
        </w:rPr>
      </w:pPr>
      <w:r>
        <w:rPr>
          <w:noProof/>
        </w:rPr>
        <w:pict>
          <v:shape id="_x0000_s1047" type="#_x0000_t75" style="position:absolute;left:0;text-align:left;margin-left:297.35pt;margin-top:10.75pt;width:186.4pt;height:131.35pt;z-index:251673600">
            <v:imagedata r:id="rId22" o:title=""/>
            <w10:wrap type="square"/>
          </v:shape>
        </w:pict>
      </w:r>
      <w:r w:rsidRPr="00C6176D">
        <w:rPr>
          <w:b/>
          <w:bCs/>
          <w:color w:val="DA8200"/>
          <w:sz w:val="30"/>
          <w:szCs w:val="30"/>
        </w:rPr>
        <w:t>Открытые международные Интернет-олимпиады</w:t>
      </w:r>
      <w:r>
        <w:rPr>
          <w:b/>
          <w:bCs/>
          <w:color w:val="DA8200"/>
          <w:sz w:val="30"/>
          <w:szCs w:val="30"/>
        </w:rPr>
        <w:t xml:space="preserve"> </w:t>
      </w:r>
      <w:r w:rsidRPr="00C6176D">
        <w:rPr>
          <w:b/>
          <w:bCs/>
          <w:color w:val="DA8200"/>
          <w:sz w:val="30"/>
          <w:szCs w:val="30"/>
        </w:rPr>
        <w:t>2015–201</w:t>
      </w:r>
      <w:r w:rsidRPr="00C6176D">
        <w:rPr>
          <w:b/>
          <w:bCs/>
          <w:color w:val="DA8200"/>
          <w:sz w:val="30"/>
          <w:szCs w:val="30"/>
        </w:rPr>
        <w:t>6 уч</w:t>
      </w:r>
      <w:r>
        <w:rPr>
          <w:b/>
          <w:bCs/>
          <w:color w:val="DA8200"/>
          <w:sz w:val="30"/>
          <w:szCs w:val="30"/>
        </w:rPr>
        <w:t>ебного </w:t>
      </w:r>
      <w:r w:rsidRPr="00C6176D">
        <w:rPr>
          <w:b/>
          <w:bCs/>
          <w:color w:val="DA8200"/>
          <w:sz w:val="30"/>
          <w:szCs w:val="30"/>
        </w:rPr>
        <w:t>года</w:t>
      </w:r>
      <w:r>
        <w:rPr>
          <w:b/>
          <w:bCs/>
          <w:color w:val="DA8200"/>
          <w:sz w:val="30"/>
          <w:szCs w:val="30"/>
        </w:rPr>
        <w:t xml:space="preserve">  </w:t>
      </w:r>
      <w:r w:rsidRPr="00204F35">
        <w:rPr>
          <w:color w:val="2A2A29"/>
          <w:sz w:val="28"/>
          <w:szCs w:val="28"/>
        </w:rPr>
        <w:t xml:space="preserve">проходят под патронажем 34 базовых вузов </w:t>
      </w:r>
      <w:r>
        <w:rPr>
          <w:color w:val="2A2A29"/>
          <w:sz w:val="28"/>
          <w:szCs w:val="28"/>
        </w:rPr>
        <w:br/>
      </w:r>
      <w:r w:rsidRPr="00204F35">
        <w:rPr>
          <w:color w:val="2A2A29"/>
          <w:sz w:val="28"/>
          <w:szCs w:val="28"/>
        </w:rPr>
        <w:t xml:space="preserve">по </w:t>
      </w:r>
      <w:r w:rsidRPr="00204F35">
        <w:rPr>
          <w:b/>
          <w:color w:val="2A2A29"/>
          <w:sz w:val="28"/>
          <w:szCs w:val="28"/>
        </w:rPr>
        <w:t>15 дисциплинам ВО</w:t>
      </w:r>
      <w:r w:rsidRPr="00204F35">
        <w:rPr>
          <w:color w:val="2A2A29"/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>
        <w:rPr>
          <w:color w:val="2A2A29"/>
          <w:sz w:val="28"/>
          <w:szCs w:val="28"/>
        </w:rPr>
        <w:t>, «Философия», «Химия», «Экология», «Экономика»</w:t>
      </w:r>
      <w:r w:rsidRPr="00204F35">
        <w:rPr>
          <w:color w:val="2A2A29"/>
          <w:sz w:val="28"/>
          <w:szCs w:val="28"/>
        </w:rPr>
        <w:t>)</w:t>
      </w:r>
      <w:r>
        <w:rPr>
          <w:color w:val="2A2A29"/>
          <w:sz w:val="28"/>
          <w:szCs w:val="28"/>
        </w:rPr>
        <w:t>.</w:t>
      </w:r>
    </w:p>
    <w:p w:rsidR="003E56B8" w:rsidRDefault="003E56B8" w:rsidP="00D215DE">
      <w:pPr>
        <w:spacing w:before="120" w:after="120"/>
        <w:ind w:firstLine="540"/>
        <w:jc w:val="both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международные И</w:t>
      </w:r>
      <w:r>
        <w:rPr>
          <w:b/>
          <w:bCs/>
          <w:color w:val="DA8200"/>
          <w:sz w:val="30"/>
          <w:szCs w:val="30"/>
        </w:rPr>
        <w:t xml:space="preserve">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>образовательных организаций СПО 2016 года</w:t>
      </w:r>
      <w:r>
        <w:rPr>
          <w:b/>
          <w:bCs/>
          <w:color w:val="DA8200"/>
          <w:sz w:val="30"/>
          <w:szCs w:val="30"/>
        </w:rPr>
        <w:t xml:space="preserve">  </w:t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3E56B8" w:rsidRPr="00EA5D11" w:rsidRDefault="003E56B8" w:rsidP="00D215DE">
      <w:pPr>
        <w:ind w:firstLine="540"/>
        <w:rPr>
          <w:b/>
          <w:color w:val="2A2A29"/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color w:val="2A2A29"/>
          <w:sz w:val="28"/>
          <w:szCs w:val="28"/>
        </w:rPr>
        <w:t xml:space="preserve"> </w:t>
      </w:r>
      <w:r w:rsidRPr="00EA5D11">
        <w:rPr>
          <w:color w:val="2A2A29"/>
          <w:sz w:val="28"/>
          <w:szCs w:val="28"/>
        </w:rPr>
        <w:t>проводятся по</w:t>
      </w:r>
      <w:r w:rsidRPr="007601A1">
        <w:rPr>
          <w:b/>
          <w:bCs/>
          <w:sz w:val="30"/>
          <w:szCs w:val="30"/>
        </w:rPr>
        <w:t xml:space="preserve"> </w:t>
      </w:r>
      <w:r w:rsidRPr="00EA5D11">
        <w:rPr>
          <w:b/>
          <w:color w:val="2A2A29"/>
          <w:sz w:val="28"/>
          <w:szCs w:val="28"/>
        </w:rPr>
        <w:t>четырем группам сложных систем:</w:t>
      </w:r>
    </w:p>
    <w:p w:rsidR="003E56B8" w:rsidRPr="00EA5D11" w:rsidRDefault="003E56B8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технических системах (математика, информатика, физика);</w:t>
      </w:r>
    </w:p>
    <w:p w:rsidR="003E56B8" w:rsidRPr="00EA5D11" w:rsidRDefault="003E56B8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социально-экономических системах (математика, информатика, эконометрика);</w:t>
      </w:r>
    </w:p>
    <w:p w:rsidR="003E56B8" w:rsidRPr="00D215DE" w:rsidRDefault="003E56B8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Информационные технологии в сложных биосистемах (математика, информатика, экология);</w:t>
      </w:r>
    </w:p>
    <w:p w:rsidR="003E56B8" w:rsidRPr="00D215DE" w:rsidRDefault="003E56B8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Информационные технологии в архитектуре и строительстве (математика, информатика, физика).</w:t>
      </w:r>
    </w:p>
    <w:p w:rsidR="003E56B8" w:rsidRDefault="003E56B8" w:rsidP="00E17CBB">
      <w:pPr>
        <w:pStyle w:val="Heading1"/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E17CBB"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3E56B8" w:rsidRDefault="003E56B8" w:rsidP="00A70A10">
      <w:pPr>
        <w:ind w:firstLine="709"/>
        <w:jc w:val="both"/>
      </w:pPr>
    </w:p>
    <w:p w:rsidR="003E56B8" w:rsidRPr="00AA0F2C" w:rsidRDefault="003E56B8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3E56B8" w:rsidRPr="00AA0F2C" w:rsidRDefault="003E56B8" w:rsidP="009A2510">
      <w:pPr>
        <w:ind w:firstLine="720"/>
        <w:jc w:val="both"/>
      </w:pPr>
    </w:p>
    <w:p w:rsidR="003E56B8" w:rsidRPr="00AA0F2C" w:rsidRDefault="003E56B8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3E56B8" w:rsidRPr="00340E97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3E56B8" w:rsidRDefault="003E56B8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3E56B8" w:rsidRPr="00A805FA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3E56B8" w:rsidRDefault="003E56B8" w:rsidP="009A2510">
      <w:pPr>
        <w:ind w:firstLine="720"/>
        <w:jc w:val="both"/>
        <w:rPr>
          <w:i/>
          <w:iCs/>
        </w:rPr>
      </w:pPr>
    </w:p>
    <w:p w:rsidR="003E56B8" w:rsidRPr="004E42B5" w:rsidRDefault="003E56B8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E56B8" w:rsidRDefault="003E56B8" w:rsidP="009A2510">
      <w:pPr>
        <w:keepNext/>
        <w:ind w:left="-540" w:firstLine="540"/>
        <w:jc w:val="center"/>
      </w:pPr>
      <w:r>
        <w:rPr>
          <w:noProof/>
        </w:rPr>
        <w:pict>
          <v:rect id="_x0000_s1048" style="position:absolute;left:0;text-align:left;margin-left:223.5pt;margin-top:4.25pt;width:63pt;height:20.25pt;z-index:251662336" filled="f" stroked="f">
            <v:textbox>
              <w:txbxContent>
                <w:p w:rsidR="003E56B8" w:rsidRPr="00A85067" w:rsidRDefault="003E56B8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9" style="position:absolute;left:0;text-align:left;margin-left:189.75pt;margin-top:4.25pt;width:43.5pt;height:20.25pt;z-index:251661312" filled="f" stroked="f">
            <v:textbox>
              <w:txbxContent>
                <w:p w:rsidR="003E56B8" w:rsidRPr="00A85067" w:rsidRDefault="003E56B8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0" style="position:absolute;left:0;text-align:left;margin-left:335.25pt;margin-top:10.5pt;width:75pt;height:24.4pt;z-index:251659264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1" style="position:absolute;left:0;text-align:left;margin-left:352.5pt;margin-top:38pt;width:75pt;height:24.4pt;z-index:251660288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2" style="position:absolute;left:0;text-align:left;margin-left:387pt;margin-top:65pt;width:75pt;height:24.4pt;z-index:251654144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3" style="position:absolute;left:0;text-align:left;margin-left:414.75pt;margin-top:93.5pt;width:75pt;height:24.4pt;z-index:251653120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4" style="position:absolute;left:0;text-align:left;margin-left:13.1pt;margin-top:94.25pt;width:75pt;height:24.4pt;z-index:251655168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5" style="position:absolute;left:0;text-align:left;margin-left:38.2pt;margin-top:65.75pt;width:75pt;height:24.4pt;z-index:251656192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6" style="position:absolute;left:0;text-align:left;margin-left:72.75pt;margin-top:38pt;width:75pt;height:24.4pt;z-index:251657216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7" style="position:absolute;left:0;text-align:left;margin-left:92.25pt;margin-top:10.25pt;width:75pt;height:24.4pt;z-index:251658240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67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pict>
          <v:shape id="_x0000_i1033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3E56B8">
        <w:tc>
          <w:tcPr>
            <w:tcW w:w="4657" w:type="dxa"/>
            <w:vAlign w:val="center"/>
          </w:tcPr>
          <w:p w:rsidR="003E56B8" w:rsidRDefault="003E56B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3E56B8" w:rsidRDefault="003E56B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3E56B8" w:rsidRPr="00C510CE" w:rsidRDefault="003E56B8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3E56B8" w:rsidRPr="002D6887" w:rsidRDefault="003E56B8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3E56B8" w:rsidRDefault="003E56B8" w:rsidP="009A2510">
      <w:pPr>
        <w:ind w:firstLine="540"/>
        <w:jc w:val="both"/>
      </w:pPr>
    </w:p>
    <w:p w:rsidR="003E56B8" w:rsidRPr="001E700F" w:rsidRDefault="003E56B8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3E56B8" w:rsidRPr="00E835D7" w:rsidRDefault="003E56B8" w:rsidP="009A2510">
      <w:pPr>
        <w:ind w:firstLine="540"/>
        <w:jc w:val="both"/>
        <w:rPr>
          <w:sz w:val="8"/>
          <w:szCs w:val="8"/>
        </w:rPr>
      </w:pPr>
    </w:p>
    <w:p w:rsidR="003E56B8" w:rsidRDefault="003E56B8" w:rsidP="009A2510">
      <w:pPr>
        <w:jc w:val="both"/>
      </w:pPr>
      <w:r>
        <w:rPr>
          <w:noProof/>
        </w:rPr>
        <w:pict>
          <v:shape id="_x0000_i1034" type="#_x0000_t75" style="width:453.75pt;height:208.5pt;visibility:visible">
            <v:imagedata r:id="rId23" o:title=""/>
          </v:shape>
        </w:pict>
      </w:r>
    </w:p>
    <w:p w:rsidR="003E56B8" w:rsidRPr="00631222" w:rsidRDefault="003E56B8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3E56B8" w:rsidRDefault="003E56B8" w:rsidP="009A2510">
      <w:pPr>
        <w:jc w:val="both"/>
      </w:pPr>
    </w:p>
    <w:p w:rsidR="003E56B8" w:rsidRPr="00B9493B" w:rsidRDefault="003E56B8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3E56B8" w:rsidRDefault="003E56B8" w:rsidP="009A2510">
      <w:pPr>
        <w:tabs>
          <w:tab w:val="left" w:pos="720"/>
        </w:tabs>
        <w:ind w:right="-74"/>
        <w:jc w:val="both"/>
      </w:pPr>
    </w:p>
    <w:p w:rsidR="003E56B8" w:rsidRPr="006F5C37" w:rsidRDefault="003E56B8" w:rsidP="009A2510">
      <w:pPr>
        <w:tabs>
          <w:tab w:val="left" w:pos="720"/>
        </w:tabs>
        <w:spacing w:line="288" w:lineRule="auto"/>
        <w:jc w:val="center"/>
      </w:pPr>
      <w:r w:rsidRPr="00A936DB">
        <w:rPr>
          <w:noProof/>
        </w:rPr>
        <w:pict>
          <v:shape id="Picture 1" o:spid="_x0000_i1035" type="#_x0000_t75" style="width:453pt;height:233.25pt;visibility:visible">
            <v:imagedata r:id="rId24" o:title=""/>
          </v:shape>
        </w:pict>
      </w:r>
    </w:p>
    <w:p w:rsidR="003E56B8" w:rsidRPr="00621276" w:rsidRDefault="003E56B8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3E56B8" w:rsidRDefault="003E56B8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3E56B8" w:rsidRDefault="003E56B8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3E56B8" w:rsidRPr="00204977" w:rsidRDefault="003E56B8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6" type="#_x0000_t75" style="width:453.75pt;height:180pt;visibility:visible">
            <v:imagedata r:id="rId25" o:title=""/>
          </v:shape>
        </w:pict>
      </w:r>
    </w:p>
    <w:p w:rsidR="003E56B8" w:rsidRPr="008679E9" w:rsidRDefault="003E56B8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3E56B8" w:rsidRPr="00BA2D78" w:rsidRDefault="003E56B8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3E56B8" w:rsidRPr="002144F4" w:rsidRDefault="003E56B8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E56B8" w:rsidRPr="00DE7D1A" w:rsidRDefault="003E56B8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7" type="#_x0000_t75" style="width:453.75pt;height:180pt;visibility:visible">
            <v:imagedata r:id="rId26" o:title=""/>
          </v:shape>
        </w:pict>
      </w:r>
    </w:p>
    <w:p w:rsidR="003E56B8" w:rsidRDefault="003E56B8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3E56B8" w:rsidRDefault="003E56B8" w:rsidP="009A2510">
      <w:pPr>
        <w:tabs>
          <w:tab w:val="left" w:pos="720"/>
        </w:tabs>
        <w:ind w:right="-74" w:firstLine="540"/>
        <w:jc w:val="both"/>
      </w:pPr>
    </w:p>
    <w:p w:rsidR="003E56B8" w:rsidRDefault="003E56B8" w:rsidP="009A2510">
      <w:pPr>
        <w:tabs>
          <w:tab w:val="left" w:pos="720"/>
        </w:tabs>
        <w:ind w:right="-74" w:firstLine="540"/>
        <w:jc w:val="both"/>
      </w:pPr>
    </w:p>
    <w:p w:rsidR="003E56B8" w:rsidRDefault="003E56B8" w:rsidP="009A2510">
      <w:pPr>
        <w:tabs>
          <w:tab w:val="left" w:pos="720"/>
        </w:tabs>
        <w:ind w:right="-74" w:firstLine="540"/>
        <w:jc w:val="both"/>
      </w:pPr>
    </w:p>
    <w:p w:rsidR="003E56B8" w:rsidRDefault="003E56B8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3E56B8" w:rsidRPr="0065017D" w:rsidRDefault="003E56B8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Pr="0013504D" w:rsidRDefault="003E56B8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3E56B8" w:rsidRPr="0013504D" w:rsidRDefault="003E56B8" w:rsidP="00AB6C3E">
      <w:pPr>
        <w:jc w:val="center"/>
      </w:pPr>
    </w:p>
    <w:p w:rsidR="003E56B8" w:rsidRPr="0013504D" w:rsidRDefault="003E56B8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3E56B8" w:rsidRPr="0013504D" w:rsidRDefault="003E56B8" w:rsidP="00AB6C3E">
      <w:pPr>
        <w:jc w:val="center"/>
      </w:pPr>
    </w:p>
    <w:p w:rsidR="003E56B8" w:rsidRDefault="003E56B8" w:rsidP="00AB6C3E">
      <w:pPr>
        <w:jc w:val="center"/>
      </w:pPr>
    </w:p>
    <w:p w:rsidR="003E56B8" w:rsidRPr="0013504D" w:rsidRDefault="003E56B8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3E56B8" w:rsidRPr="0013504D" w:rsidRDefault="003E56B8" w:rsidP="00AB6C3E">
      <w:pPr>
        <w:jc w:val="center"/>
      </w:pPr>
    </w:p>
    <w:p w:rsidR="003E56B8" w:rsidRPr="0013504D" w:rsidRDefault="003E56B8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3E56B8" w:rsidRPr="0013504D" w:rsidRDefault="003E56B8" w:rsidP="00AB6C3E">
      <w:pPr>
        <w:jc w:val="center"/>
      </w:pPr>
    </w:p>
    <w:p w:rsidR="003E56B8" w:rsidRPr="00B42BA9" w:rsidRDefault="003E56B8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3E56B8" w:rsidRPr="00B42BA9" w:rsidRDefault="003E56B8" w:rsidP="00AB6C3E">
      <w:pPr>
        <w:jc w:val="center"/>
      </w:pPr>
    </w:p>
    <w:p w:rsidR="003E56B8" w:rsidRPr="00B42BA9" w:rsidRDefault="003E56B8" w:rsidP="00AB6C3E">
      <w:pPr>
        <w:spacing w:line="360" w:lineRule="auto"/>
        <w:jc w:val="center"/>
      </w:pPr>
    </w:p>
    <w:p w:rsidR="003E56B8" w:rsidRPr="00CC67DB" w:rsidRDefault="003E56B8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3E56B8" w:rsidRPr="00CC67DB" w:rsidRDefault="003E56B8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3E56B8" w:rsidRPr="00CC67DB" w:rsidSect="00195B9B">
      <w:footerReference w:type="even" r:id="rId27"/>
      <w:footerReference w:type="default" r:id="rId28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56B8" w:rsidRDefault="003E56B8">
      <w:r>
        <w:separator/>
      </w:r>
    </w:p>
  </w:endnote>
  <w:endnote w:type="continuationSeparator" w:id="1">
    <w:p w:rsidR="003E56B8" w:rsidRDefault="003E56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altName w:val=" MS Sans Serif"/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6B8" w:rsidRDefault="003E56B8" w:rsidP="00D534AE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E56B8" w:rsidRDefault="003E56B8" w:rsidP="00195B9B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6B8" w:rsidRDefault="003E56B8" w:rsidP="00195B9B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13</w:t>
    </w:r>
    <w:r>
      <w:rPr>
        <w:rStyle w:val="PageNumber"/>
      </w:rPr>
      <w:fldChar w:fldCharType="end"/>
    </w:r>
  </w:p>
  <w:p w:rsidR="003E56B8" w:rsidRDefault="003E56B8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56B8" w:rsidRDefault="003E56B8">
      <w:r>
        <w:separator/>
      </w:r>
    </w:p>
  </w:footnote>
  <w:footnote w:type="continuationSeparator" w:id="1">
    <w:p w:rsidR="003E56B8" w:rsidRDefault="003E56B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1B4897"/>
        <w:sz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hint="default"/>
        <w:color w:val="1B4897"/>
        <w:sz w:val="28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6D02AB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3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hint="default"/>
        <w:color w:val="453CAB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E01B6F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5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hint="default"/>
        <w:color w:val="1B4897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DE8821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7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E01B6F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9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0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1"/>
  </w:num>
  <w:num w:numId="4">
    <w:abstractNumId w:val="10"/>
  </w:num>
  <w:num w:numId="5">
    <w:abstractNumId w:val="2"/>
  </w:num>
  <w:num w:numId="6">
    <w:abstractNumId w:val="0"/>
  </w:num>
  <w:num w:numId="7">
    <w:abstractNumId w:val="5"/>
  </w:num>
  <w:num w:numId="8">
    <w:abstractNumId w:val="3"/>
  </w:num>
  <w:num w:numId="9">
    <w:abstractNumId w:val="8"/>
  </w:num>
  <w:num w:numId="10">
    <w:abstractNumId w:val="4"/>
  </w:num>
  <w:num w:numId="11">
    <w:abstractNumId w:val="6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21D1A"/>
    <w:rsid w:val="00022FC2"/>
    <w:rsid w:val="000239E4"/>
    <w:rsid w:val="0002458F"/>
    <w:rsid w:val="00024E94"/>
    <w:rsid w:val="00025EF2"/>
    <w:rsid w:val="0002726F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10A2"/>
    <w:rsid w:val="000F3C8E"/>
    <w:rsid w:val="000F44DD"/>
    <w:rsid w:val="000F562B"/>
    <w:rsid w:val="000F5744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6495"/>
    <w:rsid w:val="00151CB7"/>
    <w:rsid w:val="00153A28"/>
    <w:rsid w:val="00154040"/>
    <w:rsid w:val="00155373"/>
    <w:rsid w:val="00156884"/>
    <w:rsid w:val="00156A26"/>
    <w:rsid w:val="00156A7A"/>
    <w:rsid w:val="00160826"/>
    <w:rsid w:val="00160FA7"/>
    <w:rsid w:val="001610DA"/>
    <w:rsid w:val="0016440C"/>
    <w:rsid w:val="001654AA"/>
    <w:rsid w:val="00166551"/>
    <w:rsid w:val="0017494B"/>
    <w:rsid w:val="00175DF5"/>
    <w:rsid w:val="00181C89"/>
    <w:rsid w:val="00184036"/>
    <w:rsid w:val="00184156"/>
    <w:rsid w:val="00184B0F"/>
    <w:rsid w:val="001861FE"/>
    <w:rsid w:val="001863D6"/>
    <w:rsid w:val="00186C30"/>
    <w:rsid w:val="00192342"/>
    <w:rsid w:val="00192404"/>
    <w:rsid w:val="001943A0"/>
    <w:rsid w:val="00195267"/>
    <w:rsid w:val="00195A9D"/>
    <w:rsid w:val="00195B9B"/>
    <w:rsid w:val="00197942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2BA4"/>
    <w:rsid w:val="00272FB2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85255"/>
    <w:rsid w:val="0028598C"/>
    <w:rsid w:val="00290361"/>
    <w:rsid w:val="00291153"/>
    <w:rsid w:val="00292DC3"/>
    <w:rsid w:val="00293F2D"/>
    <w:rsid w:val="002A2F3D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A4CCE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56B8"/>
    <w:rsid w:val="003F185E"/>
    <w:rsid w:val="003F41E6"/>
    <w:rsid w:val="00400A52"/>
    <w:rsid w:val="00401B29"/>
    <w:rsid w:val="004055E8"/>
    <w:rsid w:val="00405A51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2720"/>
    <w:rsid w:val="00443C65"/>
    <w:rsid w:val="00450A92"/>
    <w:rsid w:val="00452152"/>
    <w:rsid w:val="0045347D"/>
    <w:rsid w:val="00455A02"/>
    <w:rsid w:val="00455A50"/>
    <w:rsid w:val="00455C08"/>
    <w:rsid w:val="00461991"/>
    <w:rsid w:val="004637EA"/>
    <w:rsid w:val="00463A31"/>
    <w:rsid w:val="004655E6"/>
    <w:rsid w:val="0046598D"/>
    <w:rsid w:val="004661D8"/>
    <w:rsid w:val="00466E2F"/>
    <w:rsid w:val="004678BC"/>
    <w:rsid w:val="0047117C"/>
    <w:rsid w:val="0047423D"/>
    <w:rsid w:val="0047591B"/>
    <w:rsid w:val="00477B53"/>
    <w:rsid w:val="00480372"/>
    <w:rsid w:val="00480943"/>
    <w:rsid w:val="0048196E"/>
    <w:rsid w:val="004836FC"/>
    <w:rsid w:val="00484553"/>
    <w:rsid w:val="0049173D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5B26"/>
    <w:rsid w:val="005407AF"/>
    <w:rsid w:val="00541C92"/>
    <w:rsid w:val="00541E03"/>
    <w:rsid w:val="005436E4"/>
    <w:rsid w:val="0054487F"/>
    <w:rsid w:val="00544DFA"/>
    <w:rsid w:val="005526AD"/>
    <w:rsid w:val="00554964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32DD"/>
    <w:rsid w:val="0058526D"/>
    <w:rsid w:val="00586427"/>
    <w:rsid w:val="0058701C"/>
    <w:rsid w:val="00591CE3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03DE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6A78"/>
    <w:rsid w:val="006448BE"/>
    <w:rsid w:val="0064543B"/>
    <w:rsid w:val="0064587A"/>
    <w:rsid w:val="0065017D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19C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63F1"/>
    <w:rsid w:val="006A08FF"/>
    <w:rsid w:val="006A0C07"/>
    <w:rsid w:val="006A19AD"/>
    <w:rsid w:val="006A1ECA"/>
    <w:rsid w:val="006A200D"/>
    <w:rsid w:val="006A4B23"/>
    <w:rsid w:val="006B0079"/>
    <w:rsid w:val="006B040C"/>
    <w:rsid w:val="006B2E37"/>
    <w:rsid w:val="006B54E1"/>
    <w:rsid w:val="006B7D89"/>
    <w:rsid w:val="006C2545"/>
    <w:rsid w:val="006C6D04"/>
    <w:rsid w:val="006D3A57"/>
    <w:rsid w:val="006D6A28"/>
    <w:rsid w:val="006E0A93"/>
    <w:rsid w:val="006E0D05"/>
    <w:rsid w:val="006E1080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674C"/>
    <w:rsid w:val="007501FF"/>
    <w:rsid w:val="00750C84"/>
    <w:rsid w:val="00750CF2"/>
    <w:rsid w:val="00752F3A"/>
    <w:rsid w:val="007601A1"/>
    <w:rsid w:val="007614CC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4060"/>
    <w:rsid w:val="007B406F"/>
    <w:rsid w:val="007B4A39"/>
    <w:rsid w:val="007B5043"/>
    <w:rsid w:val="007B5A01"/>
    <w:rsid w:val="007B7B15"/>
    <w:rsid w:val="007B7F53"/>
    <w:rsid w:val="007C038E"/>
    <w:rsid w:val="007C0F9A"/>
    <w:rsid w:val="007C44E1"/>
    <w:rsid w:val="007C508A"/>
    <w:rsid w:val="007C51ED"/>
    <w:rsid w:val="007C5BDB"/>
    <w:rsid w:val="007D090D"/>
    <w:rsid w:val="007D251A"/>
    <w:rsid w:val="007D2B01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7BD4"/>
    <w:rsid w:val="008520F1"/>
    <w:rsid w:val="008531B7"/>
    <w:rsid w:val="00853DC2"/>
    <w:rsid w:val="00854A63"/>
    <w:rsid w:val="008557F3"/>
    <w:rsid w:val="0085734D"/>
    <w:rsid w:val="00860487"/>
    <w:rsid w:val="00860E02"/>
    <w:rsid w:val="00861CAB"/>
    <w:rsid w:val="008634B9"/>
    <w:rsid w:val="0086502A"/>
    <w:rsid w:val="008679E9"/>
    <w:rsid w:val="00871E40"/>
    <w:rsid w:val="00872278"/>
    <w:rsid w:val="00872DA8"/>
    <w:rsid w:val="0088101A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6CD5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8F7701"/>
    <w:rsid w:val="00900361"/>
    <w:rsid w:val="009004C8"/>
    <w:rsid w:val="00902AD1"/>
    <w:rsid w:val="00903063"/>
    <w:rsid w:val="0090563A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9A2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409A"/>
    <w:rsid w:val="00994885"/>
    <w:rsid w:val="0099514E"/>
    <w:rsid w:val="00995912"/>
    <w:rsid w:val="00997055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1CD1"/>
    <w:rsid w:val="00A234F0"/>
    <w:rsid w:val="00A2646D"/>
    <w:rsid w:val="00A3036B"/>
    <w:rsid w:val="00A30595"/>
    <w:rsid w:val="00A34125"/>
    <w:rsid w:val="00A34431"/>
    <w:rsid w:val="00A357A4"/>
    <w:rsid w:val="00A40B7F"/>
    <w:rsid w:val="00A43DFF"/>
    <w:rsid w:val="00A44733"/>
    <w:rsid w:val="00A44E97"/>
    <w:rsid w:val="00A4560E"/>
    <w:rsid w:val="00A55CFC"/>
    <w:rsid w:val="00A55D24"/>
    <w:rsid w:val="00A55FAD"/>
    <w:rsid w:val="00A6171B"/>
    <w:rsid w:val="00A6216D"/>
    <w:rsid w:val="00A623CC"/>
    <w:rsid w:val="00A66282"/>
    <w:rsid w:val="00A664D2"/>
    <w:rsid w:val="00A67202"/>
    <w:rsid w:val="00A7077E"/>
    <w:rsid w:val="00A70A10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7A2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3C65"/>
    <w:rsid w:val="00AC43A4"/>
    <w:rsid w:val="00AC4558"/>
    <w:rsid w:val="00AC74BA"/>
    <w:rsid w:val="00AD3DEF"/>
    <w:rsid w:val="00AD77E5"/>
    <w:rsid w:val="00AE2BDE"/>
    <w:rsid w:val="00AE384A"/>
    <w:rsid w:val="00AE3E55"/>
    <w:rsid w:val="00AE5BE4"/>
    <w:rsid w:val="00AE6AD2"/>
    <w:rsid w:val="00AE7B6F"/>
    <w:rsid w:val="00AF4393"/>
    <w:rsid w:val="00AF47B0"/>
    <w:rsid w:val="00AF5E07"/>
    <w:rsid w:val="00B0055C"/>
    <w:rsid w:val="00B017F9"/>
    <w:rsid w:val="00B02A80"/>
    <w:rsid w:val="00B03263"/>
    <w:rsid w:val="00B045CF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C83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041FD"/>
    <w:rsid w:val="00C10160"/>
    <w:rsid w:val="00C11171"/>
    <w:rsid w:val="00C12257"/>
    <w:rsid w:val="00C138B6"/>
    <w:rsid w:val="00C14352"/>
    <w:rsid w:val="00C20E59"/>
    <w:rsid w:val="00C21D78"/>
    <w:rsid w:val="00C2256A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64E"/>
    <w:rsid w:val="00D028DD"/>
    <w:rsid w:val="00D038CB"/>
    <w:rsid w:val="00D057E7"/>
    <w:rsid w:val="00D05CCF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4136"/>
    <w:rsid w:val="00D25157"/>
    <w:rsid w:val="00D25750"/>
    <w:rsid w:val="00D31800"/>
    <w:rsid w:val="00D33028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7CE2"/>
    <w:rsid w:val="00D7030F"/>
    <w:rsid w:val="00D73615"/>
    <w:rsid w:val="00D74C8E"/>
    <w:rsid w:val="00D75415"/>
    <w:rsid w:val="00D75B34"/>
    <w:rsid w:val="00D76FA1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67B"/>
    <w:rsid w:val="00E10313"/>
    <w:rsid w:val="00E115D7"/>
    <w:rsid w:val="00E116A1"/>
    <w:rsid w:val="00E13CEC"/>
    <w:rsid w:val="00E15832"/>
    <w:rsid w:val="00E15F00"/>
    <w:rsid w:val="00E168FB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3688A"/>
    <w:rsid w:val="00E41A67"/>
    <w:rsid w:val="00E42B81"/>
    <w:rsid w:val="00E436DF"/>
    <w:rsid w:val="00E43C97"/>
    <w:rsid w:val="00E45169"/>
    <w:rsid w:val="00E5047F"/>
    <w:rsid w:val="00E50B4B"/>
    <w:rsid w:val="00E5209E"/>
    <w:rsid w:val="00E53F46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77A6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3DEC"/>
    <w:rsid w:val="00EE4C42"/>
    <w:rsid w:val="00EE6E1A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55E1D"/>
    <w:rsid w:val="00F6107B"/>
    <w:rsid w:val="00F624FB"/>
    <w:rsid w:val="00F62E75"/>
    <w:rsid w:val="00F63D9E"/>
    <w:rsid w:val="00F64E91"/>
    <w:rsid w:val="00F675CF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671E"/>
    <w:rsid w:val="00FE6835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rFonts w:cs="Times New Roman"/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color w:val="000000"/>
      <w:sz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rFonts w:cs="Times New Roman"/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rFonts w:cs="Times New Roman"/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0058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5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58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5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058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58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5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058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58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footer" Target="footer1.xml"/><Relationship Id="rId30" Type="http://schemas.openxmlformats.org/officeDocument/2006/relationships/theme" Target="theme/theme1.xml"/><Relationship Type="http://schemas.openxmlformats.org/officeDocument/2006/relationships/image" Id="rId31" Target="media/fepo3years_spec3205,2256.png"/><Relationship Type="http://schemas.openxmlformats.org/officeDocument/2006/relationships/image" Id="rId32" Target="media/fepo3years_vuz_np3205,2256.png"/><Relationship Type="http://schemas.openxmlformats.org/officeDocument/2006/relationships/image" Id="rId33" Target="media/range_diag_bg_np02.03.01.png"/><Relationship Type="http://schemas.openxmlformats.org/officeDocument/2006/relationships/image" Id="rId34" Target="media/hist_partic_np02.03.01.png"/><Relationship Type="http://schemas.openxmlformats.org/officeDocument/2006/relationships/image" Id="rId35" Target="media/hist_levels_np02.03.01.png"/><Relationship Type="http://schemas.openxmlformats.org/officeDocument/2006/relationships/image" Id="rId36" Target="media/hist_levels_np02.03.01_all.png"/><Relationship Type="http://schemas.openxmlformats.org/officeDocument/2006/relationships/image" Id="rId37" Target="media/img_hist_np_02.03.01.png"/><Relationship Type="http://schemas.openxmlformats.org/officeDocument/2006/relationships/image" Id="rId38" Target="media/hist_levels3205,2256_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1694</TotalTime>
  <Pages>21</Pages>
  <Words>5459</Words>
  <Characters>31118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125</cp:revision>
  <cp:lastPrinted>2013-11-19T10:46:00Z</cp:lastPrinted>
  <dcterms:created xsi:type="dcterms:W3CDTF">2013-12-07T08:26:00Z</dcterms:created>
  <dcterms:modified xsi:type="dcterms:W3CDTF">2016-02-02T08:44:00Z</dcterms:modified>
</cp:coreProperties>
</file>