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407FB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035000.62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Издательское дело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035000.62</w:t>
      </w:r>
      <w:r w:rsidRPr="00CC3077">
        <w:t xml:space="preserve"> «</w:t>
      </w:r>
      <w:r>
        <w:rPr>
          <w:noProof/>
        </w:rPr>
        <w:t>Издательское дело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176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68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9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9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407FB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035000.62</w:t>
      </w:r>
      <w:r w:rsidRPr="0099409A">
        <w:t xml:space="preserve"> «</w:t>
      </w:r>
      <w:r>
        <w:rPr>
          <w:noProof/>
        </w:rPr>
        <w:t>Издательское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9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407FB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9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035000.62</w:t>
      </w:r>
      <w:r w:rsidRPr="00626B1E">
        <w:t xml:space="preserve"> «</w:t>
      </w:r>
      <w:r>
        <w:rPr>
          <w:noProof/>
        </w:rPr>
        <w:t>Издательское дело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9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23E4" w:rsidRDefault="008623E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23E4" w:rsidRDefault="008623E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23E4" w:rsidRDefault="008623E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23E4" w:rsidRDefault="008623E4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035000.62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Издательское дело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93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407F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07F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07F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07F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07F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407FB3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407FB3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407F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407FB3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407FB3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407FB3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407FB3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407FB3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407FB3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407FB3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407FB3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407FB3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407FB3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407FB3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407FB3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407FB3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407FB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407FB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407FB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407FB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407FB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DC6" w:rsidRDefault="007B5DC6">
      <w:r>
        <w:separator/>
      </w:r>
    </w:p>
  </w:endnote>
  <w:endnote w:type="continuationSeparator" w:id="0">
    <w:p w:rsidR="007B5DC6" w:rsidRDefault="007B5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07FB3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DC6" w:rsidRDefault="007B5DC6">
      <w:r>
        <w:separator/>
      </w:r>
    </w:p>
  </w:footnote>
  <w:footnote w:type="continuationSeparator" w:id="0">
    <w:p w:rsidR="007B5DC6" w:rsidRDefault="007B5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07FB3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5DC6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23E4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4055</Words>
  <Characters>23119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2015-02-10T07:34:00Z</dcterms:created>
  <dcterms:modified xsi:type="dcterms:W3CDTF">2015-02-10T07:34:00Z</dcterms:modified>
</cp:coreProperties>
</file>