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EE7A8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38.03.03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38.03.03</w:t>
      </w:r>
      <w:r w:rsidRPr="00CC3077">
        <w:t xml:space="preserve"> «</w:t>
      </w:r>
      <w:r>
        <w:rPr>
          <w:noProof/>
        </w:rPr>
        <w:t>Управление персоналом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1250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EE7A8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38.03.03</w:t>
      </w:r>
      <w:r w:rsidRPr="0099409A">
        <w:t xml:space="preserve"> «</w:t>
      </w:r>
      <w:r>
        <w:rPr>
          <w:noProof/>
        </w:rPr>
        <w:t>Управление персоналом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EE7A8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EB08E3" w:rsidRDefault="00EB08E3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38.03.03</w:t>
      </w:r>
      <w:r w:rsidRPr="00626B1E">
        <w:t xml:space="preserve"> «</w:t>
      </w:r>
      <w:r>
        <w:rPr>
          <w:noProof/>
        </w:rPr>
        <w:t>Управление персоналом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B08E3" w:rsidRDefault="00EB08E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38.03.03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«Социология»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EE7A8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E7A8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E7A8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E7A8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EE7A8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EE7A89">
        <w:rPr>
          <w:noProof/>
        </w:rPr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EE7A8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EE7A8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EE7A8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EE7A89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EE7A8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EE7A89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EE7A89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EE7A89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EE7A8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EE7A8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EE7A8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EE7A8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EE7A8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EE7A89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EE7A8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EE7A8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EE7A8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EE7A8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EE7A8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EE7A8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16C" w:rsidRDefault="0038616C">
      <w:r>
        <w:separator/>
      </w:r>
    </w:p>
  </w:endnote>
  <w:endnote w:type="continuationSeparator" w:id="0">
    <w:p w:rsidR="0038616C" w:rsidRDefault="0038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E7A89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16C" w:rsidRDefault="0038616C">
      <w:r>
        <w:separator/>
      </w:r>
    </w:p>
  </w:footnote>
  <w:footnote w:type="continuationSeparator" w:id="0">
    <w:p w:rsidR="0038616C" w:rsidRDefault="00386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8616C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08E3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E7A89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4055</Words>
  <Characters>23118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2015-02-11T07:46:00Z</dcterms:created>
  <dcterms:modified xsi:type="dcterms:W3CDTF">2015-02-11T07:46:00Z</dcterms:modified>
</cp:coreProperties>
</file>