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7F5DEF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8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«Конституционное право»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7F5DEF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F5DEF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7F5DEF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7F5DEF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7F5DEF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F5DE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1386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62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2948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79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3989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108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5143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103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3681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Конституционное право России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230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55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113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Конституционное право России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7F5DEF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7F5DEF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7X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c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XBjO16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62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BOToq&#10;4AAAAAgBAAAPAAAAZHJzL2Rvd25yZXYueG1sTI/NasMwEITvhbyD2EAvpZGbkB9cy6EESkMphDpt&#10;zoq1sU2slWMptvv23Zza2w4zzH6TrAdbiw5bXzlS8DSJQCDlzlRUKPjavz6uQPigyejaESr4QQ/r&#10;dHSX6Ni4nj6xy0IhuIR8rBWUITSxlD4v0Wo/cQ0SeyfXWh1YtoU0re653NZyGkULaXVF/KHUDW5K&#10;zM/Z1Sro81132H+8yd3DYevosr1ssu93pe7Hw8sziIBD+AvDDZ/RIWWmo7uS8aJWMFuueEtQsJyD&#10;YH8+vekjH4sZyDSR/wekvwAAAP//AwBQSwECLQAUAAYACAAAACEAtoM4kv4AAADhAQAAEwAAAAAA&#10;AAAAAAAAAAAAAAAAW0NvbnRlbnRfVHlwZXNdLnhtbFBLAQItABQABgAIAAAAIQA4/SH/1gAAAJQB&#10;AAALAAAAAAAAAAAAAAAAAC8BAABfcmVscy8ucmVsc1BLAQItABQABgAIAAAAIQBeMp62swIAALcF&#10;AAAOAAAAAAAAAAAAAAAAAC4CAABkcnMvZTJvRG9jLnhtbFBLAQItABQABgAIAAAAIQCBOToq4AAA&#10;AAgBAAAPAAAAAAAAAAAAAAAAAA0FAABkcnMvZG93bnJldi54bWxQSwUGAAAAAAQABADzAAAAGgYA&#10;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pGtgIAAMAFAAAOAAAAZHJzL2Uyb0RvYy54bWysVG1vmzAQ/j5p/8Hyd8rLgAAqqdoQpknd&#10;i9TuBzhggjWwme0Eumr/fWeTpGmrSdM2PiD7fH7unrvHd3k19R3aU6mY4Dn2LzyMKK9Ezfg2x1/v&#10;SyfBSGnCa9IJTnP8QBW+Wr59czkOGQ1EK7qaSgQgXGXjkONW6yFzXVW1tCfqQgyUw2EjZE80bOXW&#10;rSUZAb3v3MDzYncUsh6kqKhSYC3mQ7y0+E1DK/25aRTVqMsx5KbtX9r/xvzd5SXJtpIMLasOaZC/&#10;yKInjEPQE1RBNEE7yV5B9aySQolGX1Sid0XTsIpaDsDG916wuWvJQC0XKI4aTmVS/w+2+rT/IhGr&#10;cxxHGHHSQ4/u6aTRjZhQZMozDioDr7sB/PQEZmizpaqGW1F9U4iLVUv4ll5LKcaWkhrS881N9+zq&#10;jKMMyGb8KGoIQ3ZaWKCpkb2pHVQDATq06eHUGpNKBcYwWkC7MargKAiSGNYmAsmOlwep9HsqemQW&#10;OZbQeQtO9rdKz65HFxOLi5J1HdhJ1vFnBsCcLRAarpozk4Rt5mPqpetknYROGMRrJ/SKwrkuV6ET&#10;l/4iKt4Vq1Xh/zRx/TBrWV1TbsIcheWHf9a4g8RnSZykpUTHagNnUlJyu1l1Eu0JCLu036EgZ27u&#10;8zRsvYDLC0p+EHo3QeqUcbJwwjKMnHThJY7npzdp7IVpWJTPKd0yTv+dEhpznEZBNGvpt9w8+73m&#10;RrKeaRgdHetznJycSGYUuOa1ba0mrJvXZ6Uw6T+VAtp9bLTVq5HoLFY9bSb7MgIT3Wh5I+oHELAU&#10;IDDQIow9WLRC/sBohBGSY/V9RyTFqPvA4RGkfhiamWM3VsAYyfOTzfkJ4RVA5VhjNC9Xep5Tu0Gy&#10;bQuR5mfHxTU8nIZZUT9ldXhuMCYst8NIM3PofG+9ngbv8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FVwpG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7F5DE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Y8tAIAALc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RwUjQDjj6DF2jYt0yFNn+DL1Owe2pf1S2Qt0/yPKbRkIuGvBid0rJoWG0AlSh9ffPLtiNhqto&#10;NXyQFUSnGyNdq3a16mxAaALaOUaej4ywnUElHCbTyTQA3kowXQdJHDvGfJoeLvdKm3dMdsguMqwA&#10;ugtOtw/aWDA0PbjYXEIWvG0d6a04OwDH8QRSw1VrsyAchz+TIFnGy5h4ZBItPRLkuXdXLIgXFeFs&#10;ml/ni0Ue/rJ5Q5I2vKqYsGkOegrJn/G1V/aohKOitGx5ZcNZSFqtV4tWoS0FPRfucy0Hy4ubfw7D&#10;NQFquSgpnJDgfpJ4RRTPPFKQqZfMgtgLwuQ+iQKSkLw4L+mBC/bvJaFhZNWxdAL6orbAfa9ro2nH&#10;DUyMlncZjo9ONLUKXIrKUWsob8f1SSss/JdWAN0Hop1erURHqZvdaucexPVB/CtZPYOAlQSBgRZh&#10;2sGikeoHRgNMjgzr7xuqGEbtewGPIAkJsaPGbch0NoGNOrWsTi1UlBAqwwajcbkw43ja9IqvG8gU&#10;ulYJeQcPp+ZO1PZRjaj2zw2mg6ttP8ns+DndO6+XeTv/DQAA//8DAFBLAwQUAAYACAAAACEA5XA0&#10;K+MAAAANAQAADwAAAGRycy9kb3ducmV2LnhtbEyPTUvDQBCG74L/YRnBi7SbplhjzKZIQSxSKKYf&#10;520yJsHsbJrdJvHfOz3pcd55eD+S5Wga0WPnaksKZtMABFJui5pKBfvd2yQC4bymQjeWUMEPOlim&#10;tzeJjgs70Cf2mS8Fm5CLtYLK+zaW0uUVGu2mtkXi35ftjPZ8dqUsOj2wuWlkGAQLaXRNnFDpFlcV&#10;5t/ZxSgY8m1/3G3e5fbhuLZ0Xp9X2eFDqfu78fUFhMfR/8Fwrc/VIeVOJ3uhwolGweJp/siogkk4&#10;j3gVI1F4lU4szaLnEGSayP8r0l8AAAD//wMAUEsBAi0AFAAGAAgAAAAhALaDOJL+AAAA4QEAABMA&#10;AAAAAAAAAAAAAAAAAAAAAFtDb250ZW50X1R5cGVzXS54bWxQSwECLQAUAAYACAAAACEAOP0h/9YA&#10;AACUAQAACwAAAAAAAAAAAAAAAAAvAQAAX3JlbHMvLnJlbHNQSwECLQAUAAYACAAAACEAw8+2PLQC&#10;AAC3BQAADgAAAAAAAAAAAAAAAAAuAgAAZHJzL2Uyb0RvYy54bWxQSwECLQAUAAYACAAAACEA5XA0&#10;K+MAAAAN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wq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Sbh8Kr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ZP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9J2T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iN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kVb4j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09tgIAALgFAAAOAAAAZHJzL2Uyb0RvYy54bWysVG1v0zAQ/o7Ef7D8PUvSuW0SLZ22pkFI&#10;AyYGP8BNnMbCsYPtNh2I/87Zfd++ICAfItt3vnvuucd3c7vtBNowbbiSOY6vIoyYrFTN5SrHX7+U&#10;QYKRsVTWVCjJcvzMDL6dvX1zM/QZG6lWiZppBEGkyYY+x621fRaGpmpZR82V6pkEY6N0Ry1s9Sqs&#10;NR0geifCURRNwkHputeqYsbAabEz4pmP3zSssp+axjCLRI4Bm/V/7f9L9w9nNzRbadq3vNrDoH+B&#10;oqNcQtJjqIJaitaavwrV8Uoroxp7VakuVE3DK+ZrgGri6EU1Ty3tma8FyDH9kSbz/8JWHzePGvE6&#10;xxOgR9IOevQZWKNyJRiKPUFDbzLwe+oftSvR9A+q+maQVPMW3Nid1mpoGa0BVuwIDS8uuI2Bq2g5&#10;fFA1hKdrqzxX20Z3LiCwgLa+Jc/HlrCtRRUcJmQ0IWOMKjBdR2mSeEQhzQ6Xe23sO6Y65BY51oDd&#10;B6ebB2MdGJodXFwuqUouhO+6kBcH4Lg7gdRw1dkcCN/En2mULpJFQgKAswhIVBTBXTknwaSMp+Pi&#10;upjPi/iXyxuTrOV1zaRLcxBUTP6sYXtp76RwlJRRgtcunINk9Go5FxptKAi69J+nHCwnt/AShicB&#10;anlRUjwi0f0oDcpJMg1IScZBOo2SIIrT+3QSkZQU5WVJD1yyfy8JDTlOx6Ox79IZ6Be1Rf57XRvN&#10;Om5hZAjegTqOTjRzClzI2rfWUi526zMqHPwTFdDuQ6O9Xp1E3dQwmd0ut/5FTF12d7JU9TMIWCsQ&#10;GLwSGHewaJX+gdEAoyPH5vuaaoaReC/hEaQxIW7W+A0ZT0ew0eeW5bmFygpC5dhitFvO7W4+rXvN&#10;Vy1kij1VUt3Bw2m4F/UJ1f65wXjwt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2V29P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K0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GcYiR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URK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WX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zpyF&#10;l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E5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TzDSJAOevQZqkbEmlMUXtsCDb3OwO+pf1SWou4fZPVNIyEXLbjRO6Xk0FJSA6zQ+vsXF+xGw1W0&#10;Gj7IGsKTjZGuVrtGdTYgVAHtXEuejy2hO4MqOJylcTCBxlVgug7SJHEt80l2uNwrbd5R2SG7yLEC&#10;7C442T5oY8GQ7OBicwlZMs5d17m4OADH8QRSw1VrsyBcE3+mQbpMlknkRZPp0ouCovDuykXkTctw&#10;FhfXxWJRhL9s3jDKWlbXVNg0B0GF0Z81bC/tUQpHSWnJWW3DWUharVcLrtCWgKBL97mSg+Xk5l/C&#10;cEUALi8ohZMouJ+kXjlNZl5URrGXzoLEC8L0Pp0GURoV5SWlBybov1NCQ47TeBK7Lp2BfsEtcN9r&#10;biTrmIGRwVmX4+ToRDKrwKWoXWsNYXxcn5XCwj+VAtp9aLTTq5XoKHWzW+3ciwid1qx+V7J+BgUr&#10;CQoDMcK8g0Ur1Q+MBpgdOdbfN0RRjPh7Aa8gDaPIDhu3ieKZFbA6t6zOLURUECrHBqNxuTDjgNr0&#10;iq1byBS6Wgl5By+nYU7VJ1T79wbzwZHbzzI7gM73zus0cee/AQ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HZIcTm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Конституционное право России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Конституционное право России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030900.62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Юриспруденция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Конституционное право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113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83% (ФЭПО-16), 100% (ФЭПО-18), 98% (ФЭПО-19) и 95%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84% (ФЭПО-16), 90% (ФЭПО-17), 89% (ФЭПО-18), 92% (ФЭПО-19) и 94%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3-6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Предмет, методы, источники, система конституционного права России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История конституционного развития России. Конституционное право России как наука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</w:t>
      </w:r>
      <w:r w:rsidRPr="002F5976">
        <w:t xml:space="preserve">. </w:t>
      </w:r>
      <w:r>
        <w:rPr>
          <w:noProof/>
        </w:rPr>
        <w:t>Теоретические основы конституции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</w:t>
      </w:r>
      <w:r w:rsidRPr="002F5976">
        <w:t xml:space="preserve">. </w:t>
      </w:r>
      <w:r>
        <w:rPr>
          <w:noProof/>
        </w:rPr>
        <w:t>Понятие конституционного строя. Основные конституционные характеристики Российского государства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Народовластие как основа конституционного строя России. Институты непосредственной и представительной демократии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Местное самоуправление в Российской Федерации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Основы и принципы конституционно-правового положения человека и гражданина в Российской Федерации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Основные права и свободы человека и гражданина в Российской Федерации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</w:t>
      </w:r>
      <w:r w:rsidRPr="002F5976">
        <w:t xml:space="preserve">. </w:t>
      </w:r>
      <w:r>
        <w:rPr>
          <w:noProof/>
        </w:rPr>
        <w:t>Основные обязанности человека и гражданина. Конституционно-правовые гарантии основных прав и свобод человека и гражданина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</w:t>
      </w:r>
      <w:r w:rsidRPr="002F5976">
        <w:t xml:space="preserve">. </w:t>
      </w:r>
      <w:r>
        <w:rPr>
          <w:noProof/>
        </w:rPr>
        <w:t>Общая характеристика государственного устройства. История развития государственного устройства России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Основы федеративного устройства современной России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Конституционно-правовой статус субъектов Российской Федерации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Компетенция Российской Федерации и ее субъектов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</w:t>
      </w:r>
      <w:r w:rsidRPr="002F5976">
        <w:t xml:space="preserve">. </w:t>
      </w:r>
      <w:r>
        <w:rPr>
          <w:noProof/>
        </w:rPr>
        <w:t>Теория избирательного права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Избирательный процесс и его субъекты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</w:t>
      </w:r>
      <w:r w:rsidRPr="002F5976">
        <w:t xml:space="preserve">. </w:t>
      </w:r>
      <w:r>
        <w:rPr>
          <w:noProof/>
        </w:rPr>
        <w:t>Порядок выборов Президента Российской Федерации и депутатов Государственной Думы Российской Федерации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20*</w:t>
      </w:r>
      <w:r w:rsidRPr="002F5976">
        <w:t xml:space="preserve">. </w:t>
      </w:r>
      <w:r>
        <w:rPr>
          <w:noProof/>
        </w:rPr>
        <w:t>Порядок выборов в органы государственной власти субъектов Российской Федерации и органы местного самоуправления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21*</w:t>
      </w:r>
      <w:r w:rsidRPr="002F5976">
        <w:t xml:space="preserve">. </w:t>
      </w:r>
      <w:r>
        <w:rPr>
          <w:noProof/>
        </w:rPr>
        <w:t>Президент Российской Федерации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22*</w:t>
      </w:r>
      <w:r w:rsidRPr="002F5976">
        <w:t xml:space="preserve">. </w:t>
      </w:r>
      <w:r>
        <w:rPr>
          <w:noProof/>
        </w:rPr>
        <w:t>Федеральное Собрание Российской Федерации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23</w:t>
      </w:r>
      <w:r w:rsidRPr="002F5976">
        <w:t xml:space="preserve">. </w:t>
      </w:r>
      <w:r>
        <w:rPr>
          <w:noProof/>
        </w:rPr>
        <w:t>Законодательный процесс в Федеральном Собрании Российской Федерации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24*</w:t>
      </w:r>
      <w:r w:rsidRPr="002F5976">
        <w:t xml:space="preserve">. </w:t>
      </w:r>
      <w:r>
        <w:rPr>
          <w:noProof/>
        </w:rPr>
        <w:t>Конституционные основы организации и деятельности федеральных органов исполнительной власти. Правительство Российской Федерации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25</w:t>
      </w:r>
      <w:r w:rsidRPr="002F5976">
        <w:t xml:space="preserve">. </w:t>
      </w:r>
      <w:r>
        <w:rPr>
          <w:noProof/>
        </w:rPr>
        <w:t>Конституционные основы судебной власти в Российской Федерации. Конституционный Суд Российской Федерации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26</w:t>
      </w:r>
      <w:r w:rsidRPr="002F5976">
        <w:t xml:space="preserve">. </w:t>
      </w:r>
      <w:r>
        <w:rPr>
          <w:noProof/>
        </w:rPr>
        <w:t>Конституционно-правовые основы функционирования органов государственной власти субъектов Российской Федерации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27*</w:t>
      </w:r>
      <w:r w:rsidRPr="002F5976">
        <w:t xml:space="preserve">. </w:t>
      </w:r>
      <w:r>
        <w:rPr>
          <w:noProof/>
        </w:rPr>
        <w:t>Конституционно-правовые основы системы органов местного самоуправления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28</w:t>
      </w:r>
      <w:r w:rsidRPr="002F5976">
        <w:t xml:space="preserve">. </w:t>
      </w:r>
      <w:r>
        <w:rPr>
          <w:noProof/>
        </w:rPr>
        <w:t>Конституционно-правовой статус правоохранительных органов в системе безопасности Российской Федерации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Понятие и предмет конституционного права России как отрасли права. Конституция Российской Федерации 1993 года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Понятие и предмет конституционного права России как отрасли права. Конституция Российской Федерации 1993 года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Основы конституционного строя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Основы конституционного строя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Конституционно-правовой статус личности в Российской Федерации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Конституционно-правовой статус личности в Российской Федерации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Государственное устройство Российской Федерации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>Модуль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Государственное устройство Российской Федерации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Избирательная система в Российской Федерации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Избирательная система в Российской Федерации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11</w:t>
      </w:r>
      <w:r w:rsidRPr="002F5976">
        <w:t xml:space="preserve">. </w:t>
      </w:r>
      <w:r>
        <w:rPr>
          <w:noProof/>
        </w:rPr>
        <w:t>Система органов государственной власти и местного самоуправления Российской Федерации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12</w:t>
      </w:r>
      <w:r w:rsidRPr="002F5976">
        <w:t xml:space="preserve">. </w:t>
      </w:r>
      <w:r>
        <w:rPr>
          <w:noProof/>
        </w:rPr>
        <w:t>Система органов государственной власти и местного самоуправления Российской Федерации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030900.62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Юриспруденция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ОБ-030900-21, ОБ-030900-22, ОБ-030900-23, ОБ-030900-24, ОБ-030900-25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Конституционное право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030900.62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Юриспруденция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ОБ-030900-21, ОБ-030900-22, ОБ-030900-23, ОБ-030900-24, ОБ-030900-25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3-6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Народовластие как основа конституционного строя России. Институты непосредственной и представительной демократии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федеративного устройства современной России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субъектов Российской Федерации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Компетенция Российской Федерации и ее субъектов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Избирательный процесс и его субъекты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Порядок выборов в органы государственной власти субъектов Российской Федерации и органы местного самоуправления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Президент Российской Федерации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Федеральное Собрание Российской Федерации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Конституционные основы организации и деятельности федеральных органов исполнительной власти. Правительство Российской Федерации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Конституционно-правовые основы системы органов местного самоуправления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Избирательная система в Российской Федерации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Избирательная система в Российской Федерации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0168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0168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Конституционное право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Конституционное право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0168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Конституционное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0168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Конституционное право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Конституционное право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0168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0168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0168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7F5DE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7F5DE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7F5DE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7F5DE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7F5DE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7F5DEF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7F5DEF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7F5DEF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5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JG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czzpzo&#10;SKOrbYRcmlWn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A4TJJG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7F5DEF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7F5DEF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7F5DEF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37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br w:type="page"/>
      </w:r>
    </w:p>
    <w:p w:rsidR="00667D2D" w:rsidRDefault="007F5DEF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7F5DEF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7F5DEF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7F5DEF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7F5DEF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7F5DEF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7F5DEF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7F5DEF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7F5DEF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7F5DEF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7F5DEF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Конституционное право России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основные положения конституционного права России, но недостаточно овладел необходимой системой знаний об основных понятиях, категориях и институтах конституционного права, слабо представляет специфику конституционных правоотношений, не обладает навыками анализа различных конституционно-правовых явлений.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сущность и содержание основных понятий, категорий и институтов конституционного права; может оперировать конституционно-правовыми понятиями и категориями; знает содержание основных источников конституционного права. 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правовую информацию; анализировать юридические факты и возникающие в связи с ними конституционно-правовые отношения; владеет навыками анализа правоприменительной практики.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анализа нестандартной ситуации; умеет свободно оперировать конституционно-правовыми понятиями и категориями, анализировать, толковать и правильно применять нормы конституционного права; владеет навыками разрешения конституционно-правовых проблем и коллизий.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7F5DEF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vc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5jjATtoEdfoGpUrFuGw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mj2HXpDPQLboH7XnOj&#10;accNjIyWdxmeHZ1oahW4FJVrraG8HddnpbDwT6WAdh8a7fRqJTpK3exWO/ciwui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aR0L3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fe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GYYCRoBz36DFWjYt0yFE5sgYZep+D31D8qm6LuH2T5TSMhFw24sTul5NAwWgGt0Pr7ZxfsRsNV&#10;tBo+yArg6cZIV6tdrToLCFVAO9eS52NL2M6gEg5nAZQFGleCKYqn4TR2EWh6uNwrbd4x2SG7yLAC&#10;7g6cbh+0sWRoenCxsYQseNu6rrfi7AAcxxMIDVetzZJwTfyZBMlytpwRj0STpUeCPPfuigXxJgUw&#10;yq/zxSIPf9m4IUkbXlVM2DAHQYXkzxq2l/YohaOktGx5ZeEsJa3Wq0Wr0JaCoAv37Qty4uaf03BF&#10;gFwuUgojEtxHiVdMZlOPFCT2kmkw84IwuU8mAUlIXpyn9MAF+/eU0JDhJI5i16UT0he5Be57nRtN&#10;O25gZLS8c+oAN+tEU6vApajc2lDejuuTUlj6L6WAdh8a7fRqJTpK3exWO/ciwmuLbPW7ktUzKFhJ&#10;UBiIEeYdLBqpfmA0wOzIsP6+oYph1L4X8AqSkBA7bNyGxNMINurUsjq1UFECVIYNRuNyYcYBtekV&#10;XzcQKXS1EvIOXk7NnapfWO3fG8wHl9x+ltkBdLp3Xi8Td/4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DsrEfe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f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O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f1r2T1DApWEhQG&#10;YoR5B4tGqh8YDTA7Mqy/b6hiGLXvBbyCJCTEDhu3IZNZBBt1almdWqgoIVSGDUbjcmHGAbXpFV83&#10;kCl0vRLyDl5OzZ2q7asaUe3fG8wHV9x+ltkBdLp3Xi8Td/4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ATzft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7W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FCa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5KD+layfQcFKgsJA&#10;jDDvYNFK9QOjAWZHjvX3DVEUI/5ewCtIwzi2w8Zt4sksgo06taxOLURUECrHBqNxuTDjgNr0iq1b&#10;yBS6Xgl5By+nYU7V9lWNqPbvDeaDK24/y+wAOt07r5eJO/8N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QdQ7W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6StgIAALk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XhCMBK0A44+Q9eoWLcMkcQ2aOh1Cn5P/aOyJer+QZbfNBJy0YAbu1NKDg2jFcAi1t8/u2A3Gq6i&#10;1fBBVhCebox0vdrVqrMBoQto5yh5PlLCdgaVcJhMwkkAxJVgug6SOHaU+TQ9XO6VNu+Y7JBdZFgB&#10;dhecbh+0sWBoenCxuYQseNs61ltxdgCO4wmkhqvWZkE4En8mQbKMl3HkReF06UVBnnt3xSLypgWZ&#10;TfLrfLHIyS+bl0Rpw6uKCZvmICgS/Rlhe2mPUjhKSsuWVzachaTVerVoFdpSEHThPtdysLy4+ecw&#10;XBOglouSSBgF92HiFdN45kVFNPGSWRB7AUnuk2kQJVFenJf0wAX795LQMLLqWDoBfVFb4L7XtdG0&#10;4wZGRsu7DMdHJ5paBS5F5ag1lLfj+qQVFv5LK4DuA9FOr1aio9TNbrVzL4JMD+pfyeoZFKwkKAzE&#10;CPMOFo1UPzAaYHZkWH/fUMUwat8LeAUJiSI7bNwmmsxC2KhTy+rUQkUJoTJsMBqXCzMOqE2v+LqB&#10;TMT1Ssg7eDk1d6q2r2pEtX9vMB9ccftZZgfQ6d55vUzc+W8A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PDmnpK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5Ftg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k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LCmU1vj1ayegYFKwkK&#10;AzHCvINFI9UPjAaYHRnW3zdUMYza9wJeQRISYoeN25DJDJ4RUueW1bmFihJCZdhgNC4XZhxQm17x&#10;dQOZQseVkHfwcmruVH1CtX9vMB9ccftZZgfQ+d55nSbu/Dc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CuY+R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eF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C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opjeF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W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T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SYHNS/ktUzKFhJUBiI&#10;EeYdLBqpfmA0wOzIsP6+oYph1L4X8AqSkBA7bNyGTGYRbNSpZXVqoaKEUBk2GI3LhRkH1KZXfN1A&#10;ptD1Ssg7eDk1d6q2r2pEtX9vMB9ccftZZgfQ6d55vUzc+W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0hZW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OR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MwwErQDjj5D16hYtwxF1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+fnTkb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eu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YiR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YS0Hrr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7F5DEF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7F5DE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7F5DE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7F5DE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7F5DE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7F5DE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7F5DEF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7F5DE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030900.62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Юриспруденция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Григорьев Руслан Радикович &lt;2842442&gt;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Пензина Мария Сергеевна &lt;2839836&gt;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Плетенева Анастасия Николаевна &lt;2839853&gt;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Щинова Яна Львовна &lt;2839840&gt;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Дрягина Регина Андреевна &lt;2842447&gt;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Сырыгина Анастасия Алексеевна &lt;2839841&gt;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Тепляков Павел Владимирович &lt;2838801&gt;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Семенихин Максим Владимирович &lt;2839913&gt;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Гребенкина Анна Александровна &lt;2839930&gt;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Попов Антон Дмитриевич &lt;2839905&gt;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Косачева Дарья Сергеевна &lt;2839933&gt;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Чикурова Кристина Алексеевна &lt;2838808&gt;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Лигаченков Александр Владимирович &lt;2839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Овчинников Денис Сергеевич &lt;2842842&gt;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Лекомцева Юлия Олеговна &lt;2844326&gt;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Дрошнева Анастасия Владиславовна &lt;284244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Корабельникова Елена Юрьевна &lt;2839858&gt;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Дербин Сергей Владиславович &lt;2835905&gt;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Мордвина Софья Олеговна &lt;3254024&gt;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Никонов Владислав Юрьевич &lt;2839931&gt;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Ившина Влада Алексеевна &lt;2839872&gt;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Сомов Артем Петрович &lt;2842451&gt;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Блинов Максим Павлович &lt;2839852&gt;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Вахрушева Татьяна Андреевна &lt;2839855&gt;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Гара Андрей Андреевич &lt;2839896&gt;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ОБ-030900-22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Ильина Диляра Александровна &lt;2838805&gt;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Алёна Юрьевна &lt;2839877&gt;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Бессонова Анна Александровна &lt;2838803&gt;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Пушкарева Валерия Андреевна &lt;2839839&gt;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Салихова Зиля Сириновна &lt;2838804&gt;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Демьянова Виктория Николаевна &lt;2835901&gt;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Тюрин Антон Станиславович &lt;2839918&gt;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Бабаев Ильяс Камран Оглы &lt;2837176&gt;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Степанова Анастасия Сергеевна &lt;2839862&gt;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Файзуллин Эмиль Рустемович &lt;2839929&gt;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Юмадилова Гульнара Галинуровна &lt;2839870&gt;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Андросюк Руслан Витальевич &lt;2493041&gt;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Головкин Александр Сергеевич &lt;2839901&gt;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Булдакова Марина Александровна &lt;2835574&gt;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Шулюк Екатерина Андреевна &lt;2839890&gt;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Салмина Анжелика Борисовна &lt;2839895&gt;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Гайнутдинова Лиана Ильфатовна &lt;2835575&gt;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Куклина Алена Константиновна &lt;2839848&gt;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Харченко Юлия Викторовна &lt;2839873&gt;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Перова Анастасия Александровна &lt;2839888&gt;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Елизарова Алёна Юрьевна &lt;2839921&gt;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Овчинникова Софья Олеговна &lt;2839875&gt;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Туктамышев Константин Леонидович &lt;283589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Кочуров Александр Дмитриевич &lt;2839876&gt;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Чайкин Владислав Валерьевич &lt;2842456&gt;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Дьяков Кирилл Евгеньевич &lt;2835903&gt;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Черных Денис Андреевич &lt;2839936&gt;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ОБ-030900-23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Ушкова Анастасия Сергеевна &lt;2839866&gt;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Соловьева Юлия Андреевна &lt;2838807&gt;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Попова Виктория Викторовна &lt;2839932&gt;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Садикова Ирина Фаимовна &lt;2839861&gt;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Шкляева Алёна Сергеевна &lt;2839927&gt;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Малыгина Кристина Игоревна &lt;2838802&gt;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Махаев Ярослав Владимирович &lt;2839881&gt;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Пятова Ольга Владимировна &lt;2839880&gt;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Овчинникова Евгения Валерьевна &lt;2839856&gt;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Данилова Елена Сергеевна &lt;2839832&gt;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Ложкин Роман Олегович &lt;2839909&gt;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Макарова Дарья Алексеевна &lt;2839924&gt;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Зиннуров Станислав Эдуардович &lt;2839902&gt;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Герасимова Анна Юрьевна &lt;2839889&gt;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Бажутина Вероника Сергеевна &lt;2840057&gt;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Барышева Анастасия Михайловна &lt;2839899&gt;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Чижикова Анастасия Сергеевна &lt;2839886&gt;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Стрелкова Вероника Владимировна &lt;2839878&gt;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Султаншин Александр Олегович &lt;2839914&gt;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Рафаилова Юлия Викторовна &lt;2839907&gt;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Аглиев Марат Ильдарович &lt;2839854&gt;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Михайлова Светлана Валерьевна &lt;2839847&gt;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Агаджанова Нармин Имрановна &lt;2839860&gt;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Атнабаева Вероника Ильинична &lt;2839857&gt;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ОБ-030900-24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Пескишев Андрей Дмитриевич &lt;2839845&gt;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Козлов Владимир Андреевич &lt;2839874&gt;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Уракова Александра Владимировна &lt;2844060&gt;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Дрянков Максим Алексеевич &lt;2489807&gt;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Шадрина Юлия Андреевна &lt;2839923&gt;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Калинкина Олеся Глебовна &lt;2839915&gt;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Чепкасова Валерия Олеговна &lt;2839937&gt;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Епифанова Олеся Александровна &lt;2839842&gt;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Романова Елизавета Сергеевна &lt;2839838&gt;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Заремба Илья Дмитриевич &lt;2879354&gt;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Ардашева Екатерина Дмитриевна &lt;2839925&gt;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Гайфуллина Алина Ленаровна &lt;2839928&gt;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Артемьев Павел Васильевич &lt;2839910&gt;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Гайфуллина Нелля Рафаэлевна &lt;2839935&gt;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Небогатиков Демид Дмитриевич &lt;2839837&gt;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Полякова Екатерина Алексеевна &lt;2839871&gt;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Вазихова Лилия Маратовна &lt;2839908&gt;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Широких Оксана Сергеевна &lt;2835904&gt;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Мирзануров Дмитрий Рафикович &lt;2839883&gt;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Орлов Владислав Олегович &lt;2839894&gt;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Ахметшина Алиса Ильнуровна &lt;2839831&gt;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Косоева Диана Валерьевна &lt;2839849&gt;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Казарян Геворг Сосович &lt;2839879&gt;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ОБ-030900-25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Емельянова Алина Александровна &lt;2839920&gt;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Князева Анастасия Андреевна &lt;2839934&gt;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Сагиров Егор Андреевич &lt;2839892&gt;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Шадрина Ирина Сергеевна &lt;2839868&gt;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Огорельцева Анна Сергеевна &lt;2842449&gt;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Лещев Тимур Сергеевич &lt;2842448&gt;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Костюкова Екатерина Вадимовна &lt;2839900&gt;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Пономарев Илья Игоревич &lt;2839869&gt;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Утеева Валентина Юрьевна &lt;2835900&gt;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Найденкова Полина Андреевна &lt;2839897&gt;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Коротаев Павел Александрович &lt;2839851&gt;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Гилязиева Люция Ильясовна &lt;2840118&gt;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Смокотнина Мария Вячеславовна &lt;2839891&gt;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Зиганшина Альфия Радиковна &lt;2835898&gt;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5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19A" w:rsidRDefault="00CF719A">
      <w:r>
        <w:separator/>
      </w:r>
    </w:p>
  </w:endnote>
  <w:endnote w:type="continuationSeparator" w:id="0">
    <w:p w:rsidR="00CF719A" w:rsidRDefault="00CF7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F5DEF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F5DEF">
      <w:rPr>
        <w:rStyle w:val="a7"/>
        <w:noProof/>
      </w:rPr>
      <w:t>11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F5DEF">
      <w:rPr>
        <w:rStyle w:val="a7"/>
        <w:noProof/>
      </w:rPr>
      <w:t>16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19A" w:rsidRDefault="00CF719A">
      <w:r>
        <w:separator/>
      </w:r>
    </w:p>
  </w:footnote>
  <w:footnote w:type="continuationSeparator" w:id="0">
    <w:p w:rsidR="00CF719A" w:rsidRDefault="00CF71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5DEF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CF719A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www.i-exam.ru.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wmf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9147</Words>
  <Characters>52139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2015-02-12T06:34:00Z</dcterms:created>
  <dcterms:modified xsi:type="dcterms:W3CDTF">2015-02-12T06:34:00Z</dcterms:modified>
</cp:coreProperties>
</file>