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2A44E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140400.62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140400.62</w:t>
      </w:r>
      <w:r w:rsidRPr="00CC3077">
        <w:t xml:space="preserve"> «</w:t>
      </w:r>
      <w:r>
        <w:rPr>
          <w:noProof/>
        </w:rPr>
        <w:t>Электроэнергетика и электротехника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2298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3625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6163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5906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60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2A44E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140400.62</w:t>
      </w:r>
      <w:r w:rsidRPr="0099409A">
        <w:t xml:space="preserve"> «</w:t>
      </w:r>
      <w:r>
        <w:rPr>
          <w:noProof/>
        </w:rPr>
        <w:t>Электроэнергетика и электротехника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2A44E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67D77" w:rsidRDefault="00567D77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140400.62</w:t>
      </w:r>
      <w:r w:rsidRPr="00626B1E">
        <w:t xml:space="preserve"> «</w:t>
      </w:r>
      <w:r>
        <w:rPr>
          <w:noProof/>
        </w:rPr>
        <w:t>Электроэнергетика и электротехника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67D77" w:rsidRDefault="00567D7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67D77" w:rsidRDefault="00567D7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65%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Высшая 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67D77" w:rsidRDefault="00567D7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72%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67D77" w:rsidRDefault="00567D7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Материаловедение, технология конструкционных материалов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67D77" w:rsidRDefault="00567D7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140400.62</w:t>
      </w:r>
      <w:r w:rsidRPr="00626B1E">
        <w:t xml:space="preserve"> «</w:t>
      </w:r>
      <w:r>
        <w:rPr>
          <w:noProof/>
        </w:rPr>
        <w:t>Электроэнергетика и электротехника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2A44EF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2A44EF">
        <w:rPr>
          <w:noProof/>
        </w:rPr>
        <w:t>Гуманитарный, социальный и экономический цикл</w:t>
      </w:r>
      <w:r w:rsidRPr="002A44EF">
        <w:t xml:space="preserve"> (</w:t>
      </w:r>
      <w:r w:rsidRPr="002A44EF">
        <w:rPr>
          <w:noProof/>
        </w:rPr>
        <w:t>ГСЭ</w:t>
      </w:r>
      <w:r w:rsidRPr="002A44EF">
        <w:t>)</w:t>
      </w:r>
    </w:p>
    <w:p w:rsidR="00D05CCF" w:rsidRPr="002A44EF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2A44EF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направления подготовки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140400.62</w:t>
      </w:r>
      <w:r w:rsidRPr="002A44EF">
        <w:rPr>
          <w:spacing w:val="4"/>
          <w:sz w:val="28"/>
          <w:szCs w:val="28"/>
        </w:rPr>
        <w:t xml:space="preserve"> «</w:t>
      </w:r>
      <w:r w:rsidRPr="002A44EF">
        <w:rPr>
          <w:noProof/>
          <w:sz w:val="28"/>
          <w:szCs w:val="28"/>
        </w:rPr>
        <w:t>Электроэнергетика и электротехника</w:t>
      </w:r>
      <w:r w:rsidRPr="002A44EF">
        <w:rPr>
          <w:spacing w:val="4"/>
          <w:sz w:val="28"/>
          <w:szCs w:val="28"/>
        </w:rPr>
        <w:t xml:space="preserve">» </w:t>
      </w:r>
      <w:r w:rsidRPr="002A44E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A44EF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ГСЭ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A44EF">
        <w:rPr>
          <w:noProof/>
          <w:spacing w:val="4"/>
          <w:sz w:val="28"/>
          <w:szCs w:val="28"/>
        </w:rPr>
        <w:t>е</w:t>
      </w:r>
      <w:r w:rsidRPr="002A44E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A44EF">
        <w:rPr>
          <w:noProof/>
          <w:spacing w:val="4"/>
          <w:sz w:val="28"/>
          <w:szCs w:val="28"/>
        </w:rPr>
        <w:t>ок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4.2</w:t>
      </w:r>
      <w:r w:rsidRPr="002A44EF">
        <w:rPr>
          <w:spacing w:val="4"/>
          <w:sz w:val="28"/>
          <w:szCs w:val="28"/>
        </w:rPr>
        <w:t>).</w:t>
      </w:r>
    </w:p>
    <w:p w:rsidR="00D05CCF" w:rsidRPr="002A44E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2A44E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A44EF">
        <w:rPr>
          <w:b/>
          <w:bCs/>
          <w:i/>
          <w:iCs/>
          <w:noProof/>
        </w:rPr>
        <w:t xml:space="preserve"> «Экономика»</w:t>
      </w:r>
      <w:r w:rsidRPr="002A44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4EF">
        <w:br/>
      </w:r>
      <w:r w:rsidRPr="00935302">
        <w:t>Рис</w:t>
      </w:r>
      <w:r>
        <w:t>унок</w:t>
      </w:r>
      <w:r w:rsidRPr="002A44E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2A44EF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направления подготовки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140400.62</w:t>
      </w:r>
      <w:r w:rsidRPr="002A44EF">
        <w:rPr>
          <w:spacing w:val="4"/>
          <w:sz w:val="28"/>
          <w:szCs w:val="28"/>
        </w:rPr>
        <w:t xml:space="preserve"> «</w:t>
      </w:r>
      <w:r w:rsidRPr="002A44EF">
        <w:rPr>
          <w:noProof/>
          <w:sz w:val="28"/>
          <w:szCs w:val="28"/>
        </w:rPr>
        <w:t>Электроэнергетика и электротехника</w:t>
      </w:r>
      <w:r w:rsidRPr="002A44EF">
        <w:rPr>
          <w:spacing w:val="4"/>
          <w:sz w:val="28"/>
          <w:szCs w:val="28"/>
        </w:rPr>
        <w:t xml:space="preserve">» </w:t>
      </w:r>
      <w:r w:rsidRPr="002A44E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A44EF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ПД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A44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A44EF">
        <w:rPr>
          <w:noProof/>
          <w:spacing w:val="4"/>
          <w:sz w:val="28"/>
          <w:szCs w:val="28"/>
        </w:rPr>
        <w:t>ах</w:t>
      </w:r>
      <w:r w:rsidRPr="002A44E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A44EF">
        <w:rPr>
          <w:noProof/>
          <w:spacing w:val="4"/>
          <w:sz w:val="28"/>
          <w:szCs w:val="28"/>
        </w:rPr>
        <w:t>ки</w:t>
      </w:r>
      <w:r w:rsidRPr="002A44EF">
        <w:rPr>
          <w:spacing w:val="4"/>
          <w:sz w:val="28"/>
          <w:szCs w:val="28"/>
        </w:rPr>
        <w:t xml:space="preserve"> </w:t>
      </w:r>
      <w:r w:rsidRPr="002A44EF">
        <w:rPr>
          <w:noProof/>
          <w:spacing w:val="4"/>
          <w:sz w:val="28"/>
          <w:szCs w:val="28"/>
        </w:rPr>
        <w:t>4.3 и 4.4</w:t>
      </w:r>
      <w:r w:rsidRPr="002A44EF">
        <w:rPr>
          <w:spacing w:val="4"/>
          <w:sz w:val="28"/>
          <w:szCs w:val="28"/>
        </w:rPr>
        <w:t>).</w:t>
      </w:r>
    </w:p>
    <w:p w:rsidR="00D05CCF" w:rsidRPr="002A44E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2A44E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A44EF">
        <w:rPr>
          <w:b/>
          <w:bCs/>
          <w:i/>
          <w:iCs/>
          <w:noProof/>
        </w:rPr>
        <w:t xml:space="preserve"> «Безопасность жизнедеятельности»</w:t>
      </w:r>
      <w:r w:rsidRPr="002A44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4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4EF">
        <w:br/>
      </w:r>
      <w:r w:rsidRPr="00935302">
        <w:t>Рис</w:t>
      </w:r>
      <w:r>
        <w:t>унок</w:t>
      </w:r>
      <w:r w:rsidRPr="002A44E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2A44E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A44EF">
        <w:rPr>
          <w:b/>
          <w:bCs/>
          <w:i/>
          <w:iCs/>
          <w:noProof/>
        </w:rPr>
        <w:t xml:space="preserve"> «Материаловедение, технология конструкционных материалов»</w:t>
      </w:r>
      <w:r w:rsidRPr="002A44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5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4EF">
        <w:br/>
      </w:r>
      <w:r w:rsidRPr="00935302">
        <w:t>Рис</w:t>
      </w:r>
      <w:r>
        <w:t>унок</w:t>
      </w:r>
      <w:r w:rsidRPr="002A44EF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2A44E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4E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4E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4E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4E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2A44EF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2A44EF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2A44E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2A44EF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2A44EF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2A44E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2A44EF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2A44EF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2A44EF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2A44E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2A44E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2A44E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2A44EF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2A44E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2A44EF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2A44E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2A44E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2A44E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2A44E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2A44E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C6F" w:rsidRDefault="004A6C6F">
      <w:r>
        <w:separator/>
      </w:r>
    </w:p>
  </w:endnote>
  <w:endnote w:type="continuationSeparator" w:id="0">
    <w:p w:rsidR="004A6C6F" w:rsidRDefault="004A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A44EF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C6F" w:rsidRDefault="004A6C6F">
      <w:r>
        <w:separator/>
      </w:r>
    </w:p>
  </w:footnote>
  <w:footnote w:type="continuationSeparator" w:id="0">
    <w:p w:rsidR="004A6C6F" w:rsidRDefault="004A6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44EF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C6F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67D77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4167</Words>
  <Characters>23752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2014-09-02T07:01:00Z</dcterms:created>
  <dcterms:modified xsi:type="dcterms:W3CDTF">2014-09-02T07:01:00Z</dcterms:modified>
</cp:coreProperties>
</file>