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8111C5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7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«Маркетинг»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8111C5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8111C5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8111C5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8111C5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8111C5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8111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8111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8111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8111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8111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8111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8111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8111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8111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8111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8111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8111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8111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8111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8111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8111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8111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8111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8111C5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8111C5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8111C5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8111C5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8111C5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Маркетинг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50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500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28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Маркетинг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10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28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Маркетинг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Маркетинг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8111C5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Маркетинг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28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8111C5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s7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j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BYMazu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8111C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61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MH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g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DNosMH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61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S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CLE9K2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hctQIAALc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6pqYX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jz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B8qY8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v+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DBCK/6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9g4LB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BH5j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cGtw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L5fH&#10;B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YST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/HYST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PP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61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Маркетинг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28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28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Маркетинг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Маркетинг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080500.62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Бизнес-информатика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Маркетинг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28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90%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96% (ФЭПО-18) и 61%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Маркетинг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Маркетинг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Маркетинг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меньше 2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Маркетинг как философия и методология современного предпринимательства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Эволюция концепций маркетинга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Функции маркетинга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Виды и задачи маркетинга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Внешняя среда маркетинга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</w:t>
      </w:r>
      <w:r w:rsidRPr="0026781A">
        <w:t xml:space="preserve">. </w:t>
      </w:r>
      <w:r>
        <w:rPr>
          <w:noProof/>
        </w:rPr>
        <w:t>Система маркетинговой информации о рынке и методы ее сбора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Классификация и сущность видов маркетинговых исследований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Сегментирование рынка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Товар в системе комплекса маркетинга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Цена в системе комплекса маркетинга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Система товародвижения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Маркетинговые коммуникации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13*</w:t>
      </w:r>
      <w:r w:rsidRPr="0026781A">
        <w:t xml:space="preserve">. </w:t>
      </w:r>
      <w:r>
        <w:rPr>
          <w:noProof/>
        </w:rPr>
        <w:t>Маркетинговые стратегии, рыночные стратегии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Планирование и контроль в маркетинге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15*</w:t>
      </w:r>
      <w:r w:rsidRPr="0026781A">
        <w:t xml:space="preserve">. </w:t>
      </w:r>
      <w:r>
        <w:rPr>
          <w:noProof/>
        </w:rPr>
        <w:t>Бюджет маркетинга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Организация службы маркетинга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</w:t>
      </w:r>
      <w:r w:rsidRPr="0026781A">
        <w:t xml:space="preserve">. </w:t>
      </w:r>
      <w:r>
        <w:rPr>
          <w:noProof/>
        </w:rPr>
        <w:t>Международный маркетинг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</w:t>
      </w:r>
      <w:r w:rsidRPr="0026781A">
        <w:t xml:space="preserve">. </w:t>
      </w:r>
      <w:r>
        <w:rPr>
          <w:noProof/>
        </w:rPr>
        <w:t>Интернет-маркетинг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</w:t>
      </w:r>
      <w:r w:rsidRPr="0026781A">
        <w:t xml:space="preserve">. </w:t>
      </w:r>
      <w:r>
        <w:rPr>
          <w:noProof/>
        </w:rPr>
        <w:t>Маркетинг услуг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</w:t>
      </w:r>
      <w:r w:rsidRPr="0026781A">
        <w:t xml:space="preserve">. </w:t>
      </w:r>
      <w:r>
        <w:rPr>
          <w:noProof/>
        </w:rPr>
        <w:t>Маркетинг и общество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Понятие и сущность маркетинга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Понятие и сущность маркетинга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Маркетинговые исследования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Маркетинговые исследования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Комплекс маркетинга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Комплекс маркетинга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Управление маркетингом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Управление маркетингом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Области применения маркетинга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10</w:t>
      </w:r>
      <w:r w:rsidRPr="0026781A">
        <w:t xml:space="preserve">. </w:t>
      </w:r>
      <w:r>
        <w:rPr>
          <w:noProof/>
        </w:rPr>
        <w:t>Области применения маркетинга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080500.62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Бизнес-информатика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ОБ-080510-21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8111C5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111C5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8111C5">
        <w:rPr>
          <w:sz w:val="28"/>
          <w:szCs w:val="28"/>
        </w:rPr>
        <w:t xml:space="preserve"> 3.</w:t>
      </w:r>
      <w:r w:rsidRPr="008111C5">
        <w:rPr>
          <w:noProof/>
          <w:sz w:val="28"/>
          <w:szCs w:val="28"/>
        </w:rPr>
        <w:t>1</w:t>
      </w:r>
      <w:r w:rsidRPr="008111C5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8111C5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8111C5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8111C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8111C5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8111C5">
        <w:rPr>
          <w:sz w:val="28"/>
          <w:szCs w:val="28"/>
        </w:rPr>
        <w:t xml:space="preserve"> «</w:t>
      </w:r>
      <w:r w:rsidRPr="008111C5">
        <w:rPr>
          <w:noProof/>
          <w:sz w:val="28"/>
          <w:szCs w:val="28"/>
        </w:rPr>
        <w:t>Маркетинг</w:t>
      </w:r>
      <w:r w:rsidRPr="008111C5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8111C5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8111C5">
        <w:rPr>
          <w:sz w:val="28"/>
          <w:szCs w:val="28"/>
        </w:rPr>
        <w:t xml:space="preserve"> </w:t>
      </w:r>
      <w:r w:rsidRPr="008111C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111C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8111C5">
        <w:rPr>
          <w:sz w:val="28"/>
          <w:szCs w:val="28"/>
        </w:rPr>
        <w:t xml:space="preserve"> </w:t>
      </w:r>
      <w:r w:rsidRPr="008111C5">
        <w:rPr>
          <w:noProof/>
          <w:sz w:val="28"/>
          <w:szCs w:val="28"/>
        </w:rPr>
        <w:t>направлению подготовки</w:t>
      </w:r>
      <w:r w:rsidRPr="008111C5">
        <w:rPr>
          <w:sz w:val="28"/>
          <w:szCs w:val="28"/>
        </w:rPr>
        <w:t xml:space="preserve"> </w:t>
      </w:r>
      <w:r w:rsidRPr="008111C5">
        <w:rPr>
          <w:noProof/>
          <w:sz w:val="28"/>
          <w:szCs w:val="28"/>
        </w:rPr>
        <w:t>080500.62</w:t>
      </w:r>
      <w:r w:rsidRPr="008111C5">
        <w:rPr>
          <w:sz w:val="28"/>
          <w:szCs w:val="28"/>
        </w:rPr>
        <w:t xml:space="preserve"> «</w:t>
      </w:r>
      <w:r w:rsidRPr="008111C5">
        <w:rPr>
          <w:noProof/>
          <w:sz w:val="28"/>
          <w:szCs w:val="28"/>
        </w:rPr>
        <w:t>Бизнес-информатика</w:t>
      </w:r>
      <w:r w:rsidRPr="008111C5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8111C5">
        <w:rPr>
          <w:noProof/>
          <w:sz w:val="28"/>
          <w:szCs w:val="28"/>
        </w:rPr>
        <w:t>а</w:t>
      </w:r>
      <w:r w:rsidRPr="008111C5">
        <w:rPr>
          <w:sz w:val="28"/>
          <w:szCs w:val="28"/>
        </w:rPr>
        <w:t xml:space="preserve"> </w:t>
      </w:r>
      <w:r w:rsidRPr="008111C5">
        <w:rPr>
          <w:noProof/>
          <w:sz w:val="28"/>
          <w:szCs w:val="28"/>
        </w:rPr>
        <w:t>ОБ-080510-21</w:t>
      </w:r>
      <w:r w:rsidRPr="008111C5">
        <w:rPr>
          <w:sz w:val="28"/>
          <w:szCs w:val="28"/>
        </w:rPr>
        <w:t>).</w:t>
      </w:r>
    </w:p>
    <w:p w:rsidR="009E3327" w:rsidRPr="008111C5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2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 как философия и методология современного предпринимательства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Эволюция концепций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Функции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и задачи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Внешняя среда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и сущность видов маркетинговых исследований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Сегментирование рынка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Товар в системе комплекса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Цена в системе комплекса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Система товародвижения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коммуникации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стратегии, рыночные стратегии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Бюджет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Организация службы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сущность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Маркетинговые исследования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Комплекс маркетинга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Управление маркетингом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86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86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Маркетинг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8111C5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8111C5">
        <w:rPr>
          <w:i/>
          <w:iCs/>
          <w:sz w:val="28"/>
          <w:szCs w:val="28"/>
        </w:rPr>
        <w:t>№</w:t>
      </w:r>
      <w:r w:rsidRPr="008111C5">
        <w:rPr>
          <w:i/>
          <w:iCs/>
          <w:noProof/>
          <w:sz w:val="28"/>
          <w:szCs w:val="28"/>
        </w:rPr>
        <w:t>14</w:t>
      </w:r>
      <w:r w:rsidRPr="008111C5">
        <w:rPr>
          <w:i/>
          <w:iCs/>
          <w:sz w:val="28"/>
          <w:szCs w:val="28"/>
        </w:rPr>
        <w:t xml:space="preserve"> </w:t>
      </w:r>
      <w:r w:rsidRPr="008111C5">
        <w:rPr>
          <w:sz w:val="28"/>
          <w:szCs w:val="28"/>
        </w:rPr>
        <w:t>«</w:t>
      </w:r>
      <w:r w:rsidRPr="008111C5">
        <w:rPr>
          <w:noProof/>
          <w:sz w:val="28"/>
          <w:szCs w:val="28"/>
        </w:rPr>
        <w:t>Организация службы маркетинга</w:t>
      </w:r>
      <w:r w:rsidRPr="008111C5">
        <w:rPr>
          <w:sz w:val="28"/>
          <w:szCs w:val="28"/>
        </w:rPr>
        <w:t>»</w:t>
      </w:r>
    </w:p>
    <w:p w:rsidR="009E3327" w:rsidRPr="008111C5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Маркетинг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86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Маркетинг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86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Маркетинг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Маркетинг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86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86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Маркетинг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86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080500.62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Маркетинг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8111C5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8111C5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8111C5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8111C5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8111C5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8111C5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8111C5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5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8111C5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5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8c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e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CRh88c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8111C5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5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8111C5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35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8111C5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8111C5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8111C5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8111C5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8111C5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8111C5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8111C5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5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8111C5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8111C5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8111C5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8111C5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Маркетинг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усвоил некоторые элементарные знания основных понятий, методов и принципов ведения маркетинговой деятельности на предприятии, но не овладел необходимой системой знаний по дисциплине.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обладает необходимой системой знаний теоретических основ маркетинга, его основных принципов, методов и функций; владеет некоторыми умениями и навыками использования методик исследования рынка, способен понимать и интерпретировать освоенную информацию, что позволит ему в дальнейшем развить практические умения применения концепции маркетинга в решении различных практических задач.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продемонстрировал прочные знания теоретических положений концепции маркетинга, развитые практические умения и навыки проведения маркетинговых исследований и организации эффективных маркетинговых коммуникации в сфере производства и услуг.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свидетельствует о том, что у студента сформированы системные знания в области маркетинга, а также практические умения и навыки обоснования выбора маркетинговых стратегий по проникновению на рынок и привлечению потребителей. Студент способен правильно оценить структуру управления маркетингом на предприятиях, применить методы и приемы позиционирования товаров для успешного их продвижения на рынке.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8111C5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I1tg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U2tQIAALk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glM1N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Y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CRj0Y1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8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qJ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Jwf1r2T1DApWEhQG&#10;YoR5B4tGqh8YDTA7Mqy/b6hiGLXvBbyCJCTEDhu3IZNZBBt1almdWqgoIVSGDUbjcmHGAbXpFV83&#10;kCl0vRLyDl5OzZ2q7asaUe3fG8wHV9x+ltkBdLp3Xi8Td/4b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I/X3wm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J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iJ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KnIAk6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t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Wh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LeQm3K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3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Dtg03N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9T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9H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Dz29Tx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4b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cn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oj6Ad9OgzVI2KdctQlNgCDb1Owe+pf1SWou4fZPlNIyEXDbixO6Xk0DBaAazQ+vsXF+xGw1W0&#10;Gj7ICsLTjZGuVrtadTYgVAHtXEuejy1hO4NKOEwm0SQAZCWYroMkjl3L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U6St3sVjv3IiKnZqvflayeQcFKgsJA&#10;jDDvYNFI9QOjAWZHhvX3DVUMo/a9gFeQhMS+JuM2ZDKLYKPOLatzCxUlhMqwwWhcLsw4oDa94usG&#10;MoWuVkLewcupuVP1CdX+vcF8cOT2s8wOoPO98zpN3PlvAA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BteLcn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 </w:t>
      </w:r>
      <w:r w:rsidRPr="001E700F">
        <w:lastRenderedPageBreak/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8111C5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8111C5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8111C5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8111C5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8111C5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8111C5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</w:t>
      </w:r>
      <w:r>
        <w:lastRenderedPageBreak/>
        <w:t>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8111C5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8111C5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080500.62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Бизнес-информатика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ОБ-080510-21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2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Баранова Елизавета Андреевна &lt;2493547&gt;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Тарасов Александр Алексеевич &lt;2494174&gt;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Чигвинцева Мария Алексеевна &lt;2494172&gt;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Банников Георгий Альбертович &lt;2493545&gt;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Закирова Лейля Рустамовна &lt;2493550&gt;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Перешеина Юлия Андреевна &lt;2493556&gt;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93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Тимганов Роман Рафисович &lt;2493558&gt;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Кошелева Полина Андреевна &lt;2493553&gt;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88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Баранова Дарья Андреевна &lt;2493546&gt;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81</w:t>
            </w:r>
            <w:r w:rsidRPr="00355D98">
              <w:t>% (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Торба Екатерина Олеговна &lt;2493559&gt;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05fs401584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16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4EA" w:rsidRDefault="003A74EA">
      <w:r>
        <w:separator/>
      </w:r>
    </w:p>
  </w:endnote>
  <w:endnote w:type="continuationSeparator" w:id="0">
    <w:p w:rsidR="003A74EA" w:rsidRDefault="003A7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111C5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111C5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111C5">
      <w:rPr>
        <w:rStyle w:val="a7"/>
        <w:noProof/>
      </w:rPr>
      <w:t>37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111C5">
      <w:rPr>
        <w:rStyle w:val="a7"/>
        <w:noProof/>
      </w:rPr>
      <w:t>38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4EA" w:rsidRDefault="003A74EA">
      <w:r>
        <w:separator/>
      </w:r>
    </w:p>
  </w:footnote>
  <w:footnote w:type="continuationSeparator" w:id="0">
    <w:p w:rsidR="003A74EA" w:rsidRDefault="003A74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A74EA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1C5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emf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wmf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i-exam.ru/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3.xm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5798</Words>
  <Characters>33053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38774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2014-09-02T07:26:00Z</dcterms:created>
  <dcterms:modified xsi:type="dcterms:W3CDTF">2014-09-02T07:26:00Z</dcterms:modified>
</cp:coreProperties>
</file>